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4569B" w14:textId="77777777" w:rsidR="00D60F72" w:rsidRPr="00D31D01" w:rsidRDefault="00D60F72" w:rsidP="00D60F72">
      <w:pPr>
        <w:pStyle w:val="Default"/>
        <w:jc w:val="center"/>
        <w:rPr>
          <w:rFonts w:ascii="Book Antiqua" w:hAnsi="Book Antiqua"/>
          <w:b/>
          <w:bCs/>
          <w:smallCaps/>
          <w:sz w:val="28"/>
          <w:szCs w:val="28"/>
          <w:u w:val="single"/>
        </w:rPr>
      </w:pPr>
      <w:r w:rsidRPr="00D31D01">
        <w:rPr>
          <w:rFonts w:ascii="Book Antiqua" w:hAnsi="Book Antiqua"/>
          <w:b/>
          <w:bCs/>
          <w:smallCaps/>
          <w:sz w:val="28"/>
          <w:szCs w:val="28"/>
          <w:u w:val="single"/>
        </w:rPr>
        <w:t>Table of Contents</w:t>
      </w:r>
    </w:p>
    <w:p w14:paraId="09F0ADB3" w14:textId="77777777" w:rsidR="00D60F72" w:rsidRPr="00D31D01" w:rsidRDefault="00D60F72" w:rsidP="007A3D67">
      <w:pPr>
        <w:pStyle w:val="Default"/>
        <w:jc w:val="center"/>
        <w:rPr>
          <w:rFonts w:ascii="Book Antiqua" w:hAnsi="Book Antiqua"/>
          <w:b/>
          <w:bCs/>
          <w:smallCaps/>
          <w:sz w:val="28"/>
          <w:szCs w:val="28"/>
          <w:u w:val="single"/>
        </w:rPr>
      </w:pPr>
    </w:p>
    <w:p w14:paraId="490465C5" w14:textId="7B293231" w:rsidR="008A35A2" w:rsidRPr="008A35A2" w:rsidRDefault="006978C4" w:rsidP="004D2D20">
      <w:pPr>
        <w:pStyle w:val="Default"/>
        <w:tabs>
          <w:tab w:val="left" w:leader="dot" w:pos="8640"/>
        </w:tabs>
        <w:rPr>
          <w:rFonts w:ascii="Book Antiqua" w:hAnsi="Book Antiqua"/>
          <w:bCs/>
          <w:smallCaps/>
          <w:sz w:val="22"/>
        </w:rPr>
      </w:pPr>
      <w:r>
        <w:rPr>
          <w:rFonts w:ascii="Book Antiqua" w:hAnsi="Book Antiqua"/>
          <w:bCs/>
          <w:smallCaps/>
          <w:sz w:val="22"/>
        </w:rPr>
        <w:t>Meeting Agenda</w:t>
      </w:r>
      <w:r w:rsidR="008A35A2" w:rsidRPr="008A35A2">
        <w:rPr>
          <w:rFonts w:ascii="Book Antiqua" w:hAnsi="Book Antiqua"/>
          <w:bCs/>
          <w:smallCaps/>
          <w:sz w:val="22"/>
        </w:rPr>
        <w:tab/>
        <w:t>2</w:t>
      </w:r>
    </w:p>
    <w:p w14:paraId="331D8641" w14:textId="77777777" w:rsidR="008A35A2" w:rsidRPr="008A35A2" w:rsidRDefault="008A35A2" w:rsidP="008A35A2">
      <w:pPr>
        <w:pStyle w:val="Default"/>
        <w:tabs>
          <w:tab w:val="right" w:pos="8640"/>
        </w:tabs>
        <w:rPr>
          <w:rFonts w:ascii="Book Antiqua" w:hAnsi="Book Antiqua"/>
          <w:bCs/>
          <w:smallCaps/>
          <w:sz w:val="22"/>
        </w:rPr>
      </w:pPr>
    </w:p>
    <w:p w14:paraId="3A4AC776" w14:textId="7BB8B9B3" w:rsidR="009D22BC" w:rsidRPr="008A35A2" w:rsidRDefault="009D22BC"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Minutes of the 201</w:t>
      </w:r>
      <w:r w:rsidR="004B2645">
        <w:rPr>
          <w:rFonts w:ascii="Book Antiqua" w:hAnsi="Book Antiqua"/>
          <w:bCs/>
          <w:smallCaps/>
          <w:sz w:val="22"/>
        </w:rPr>
        <w:t>9</w:t>
      </w:r>
      <w:r w:rsidRPr="008A35A2">
        <w:rPr>
          <w:rFonts w:ascii="Book Antiqua" w:hAnsi="Book Antiqua"/>
          <w:bCs/>
          <w:smallCaps/>
          <w:sz w:val="22"/>
        </w:rPr>
        <w:t xml:space="preserve"> minutes</w:t>
      </w:r>
      <w:r w:rsidRPr="008A35A2">
        <w:rPr>
          <w:rFonts w:ascii="Book Antiqua" w:hAnsi="Book Antiqua"/>
          <w:bCs/>
          <w:smallCaps/>
          <w:sz w:val="22"/>
        </w:rPr>
        <w:tab/>
      </w:r>
      <w:r w:rsidR="008A35A2" w:rsidRPr="008A35A2">
        <w:rPr>
          <w:rFonts w:ascii="Book Antiqua" w:hAnsi="Book Antiqua"/>
          <w:bCs/>
          <w:smallCaps/>
          <w:sz w:val="22"/>
        </w:rPr>
        <w:t>3</w:t>
      </w:r>
    </w:p>
    <w:p w14:paraId="6D89D586" w14:textId="77777777" w:rsidR="009D22BC" w:rsidRPr="008A35A2" w:rsidRDefault="009D22BC" w:rsidP="00C25DC2">
      <w:pPr>
        <w:pStyle w:val="Default"/>
        <w:tabs>
          <w:tab w:val="left" w:leader="dot" w:pos="8640"/>
        </w:tabs>
        <w:rPr>
          <w:rFonts w:ascii="Book Antiqua" w:hAnsi="Book Antiqua"/>
          <w:bCs/>
          <w:smallCaps/>
          <w:sz w:val="22"/>
        </w:rPr>
      </w:pPr>
    </w:p>
    <w:p w14:paraId="31CA46BF" w14:textId="591D5592" w:rsidR="009D22BC" w:rsidRPr="008A35A2" w:rsidRDefault="009D22BC"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Rector’s Report</w:t>
      </w:r>
      <w:r w:rsidRPr="008A35A2">
        <w:rPr>
          <w:rFonts w:ascii="Book Antiqua" w:hAnsi="Book Antiqua"/>
          <w:bCs/>
          <w:smallCaps/>
          <w:sz w:val="22"/>
        </w:rPr>
        <w:tab/>
      </w:r>
      <w:r w:rsidR="00BB7C03">
        <w:rPr>
          <w:rFonts w:ascii="Book Antiqua" w:hAnsi="Book Antiqua"/>
          <w:bCs/>
          <w:smallCaps/>
          <w:sz w:val="22"/>
        </w:rPr>
        <w:t>5</w:t>
      </w:r>
    </w:p>
    <w:p w14:paraId="443A602E" w14:textId="77777777" w:rsidR="009D22BC" w:rsidRPr="008A35A2" w:rsidRDefault="009D22BC" w:rsidP="00C25DC2">
      <w:pPr>
        <w:pStyle w:val="Default"/>
        <w:tabs>
          <w:tab w:val="left" w:leader="dot" w:pos="8640"/>
        </w:tabs>
        <w:rPr>
          <w:rFonts w:ascii="Book Antiqua" w:hAnsi="Book Antiqua"/>
          <w:bCs/>
          <w:smallCaps/>
          <w:sz w:val="22"/>
        </w:rPr>
      </w:pPr>
    </w:p>
    <w:p w14:paraId="33C1F89A" w14:textId="1E29AD0F" w:rsidR="00BB7C03" w:rsidRPr="008A35A2" w:rsidRDefault="00BB7C03" w:rsidP="00C25DC2">
      <w:pPr>
        <w:pStyle w:val="Default"/>
        <w:tabs>
          <w:tab w:val="left" w:leader="dot" w:pos="8640"/>
        </w:tabs>
        <w:rPr>
          <w:rFonts w:ascii="Book Antiqua" w:hAnsi="Book Antiqua"/>
          <w:bCs/>
          <w:smallCaps/>
          <w:sz w:val="22"/>
        </w:rPr>
      </w:pPr>
      <w:r>
        <w:rPr>
          <w:rFonts w:ascii="Book Antiqua" w:hAnsi="Book Antiqua"/>
          <w:bCs/>
          <w:smallCaps/>
          <w:sz w:val="22"/>
        </w:rPr>
        <w:t>Vestry Elections</w:t>
      </w:r>
      <w:r>
        <w:rPr>
          <w:rFonts w:ascii="Book Antiqua" w:hAnsi="Book Antiqua"/>
          <w:bCs/>
          <w:smallCaps/>
          <w:sz w:val="22"/>
        </w:rPr>
        <w:tab/>
        <w:t>6</w:t>
      </w:r>
    </w:p>
    <w:p w14:paraId="4D44DDE1" w14:textId="77777777" w:rsidR="009D22BC" w:rsidRPr="008A35A2" w:rsidRDefault="009D22BC" w:rsidP="00C25DC2">
      <w:pPr>
        <w:pStyle w:val="Default"/>
        <w:tabs>
          <w:tab w:val="left" w:leader="dot" w:pos="8640"/>
        </w:tabs>
        <w:rPr>
          <w:rFonts w:ascii="Book Antiqua" w:hAnsi="Book Antiqua"/>
          <w:bCs/>
          <w:smallCaps/>
          <w:sz w:val="22"/>
        </w:rPr>
      </w:pPr>
    </w:p>
    <w:p w14:paraId="152E24B0" w14:textId="295ED658" w:rsidR="009D22BC" w:rsidRPr="008A35A2" w:rsidRDefault="009D22BC"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Current Vestry</w:t>
      </w:r>
      <w:r w:rsidRPr="008A35A2">
        <w:rPr>
          <w:rFonts w:ascii="Book Antiqua" w:hAnsi="Book Antiqua"/>
          <w:bCs/>
          <w:smallCaps/>
          <w:sz w:val="22"/>
        </w:rPr>
        <w:tab/>
      </w:r>
      <w:r w:rsidR="00BB7C03">
        <w:rPr>
          <w:rFonts w:ascii="Book Antiqua" w:hAnsi="Book Antiqua"/>
          <w:bCs/>
          <w:smallCaps/>
          <w:sz w:val="22"/>
        </w:rPr>
        <w:t>6</w:t>
      </w:r>
    </w:p>
    <w:p w14:paraId="572A8E6C" w14:textId="77777777" w:rsidR="009D22BC" w:rsidRPr="008A35A2" w:rsidRDefault="009D22BC" w:rsidP="00C25DC2">
      <w:pPr>
        <w:pStyle w:val="Default"/>
        <w:tabs>
          <w:tab w:val="left" w:leader="dot" w:pos="8640"/>
        </w:tabs>
        <w:rPr>
          <w:rFonts w:ascii="Book Antiqua" w:hAnsi="Book Antiqua"/>
          <w:bCs/>
          <w:smallCaps/>
          <w:sz w:val="22"/>
        </w:rPr>
      </w:pPr>
    </w:p>
    <w:p w14:paraId="5D4BD6E8" w14:textId="0FCD5ED2" w:rsidR="004E3030" w:rsidRPr="008A35A2" w:rsidRDefault="004E3030"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Statistics</w:t>
      </w:r>
      <w:r w:rsidRPr="008A35A2">
        <w:rPr>
          <w:rFonts w:ascii="Book Antiqua" w:hAnsi="Book Antiqua"/>
          <w:bCs/>
          <w:smallCaps/>
          <w:sz w:val="22"/>
        </w:rPr>
        <w:tab/>
      </w:r>
      <w:r w:rsidR="00A607C8">
        <w:rPr>
          <w:rFonts w:ascii="Book Antiqua" w:hAnsi="Book Antiqua"/>
          <w:bCs/>
          <w:smallCaps/>
          <w:sz w:val="22"/>
        </w:rPr>
        <w:t>6</w:t>
      </w:r>
    </w:p>
    <w:p w14:paraId="7668EB44" w14:textId="77777777" w:rsidR="004E3030" w:rsidRPr="008A35A2" w:rsidRDefault="004E3030" w:rsidP="00C25DC2">
      <w:pPr>
        <w:pStyle w:val="Default"/>
        <w:tabs>
          <w:tab w:val="left" w:leader="dot" w:pos="8640"/>
        </w:tabs>
        <w:rPr>
          <w:rFonts w:ascii="Book Antiqua" w:hAnsi="Book Antiqua"/>
          <w:bCs/>
          <w:smallCaps/>
          <w:sz w:val="22"/>
        </w:rPr>
      </w:pPr>
    </w:p>
    <w:p w14:paraId="6DBDEA89" w14:textId="33A98D71" w:rsidR="004E3030" w:rsidRPr="008A35A2" w:rsidRDefault="004E3030"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Treasurer’s Report</w:t>
      </w:r>
      <w:r w:rsidRPr="008A35A2">
        <w:rPr>
          <w:rFonts w:ascii="Book Antiqua" w:hAnsi="Book Antiqua"/>
          <w:bCs/>
          <w:smallCaps/>
          <w:sz w:val="22"/>
        </w:rPr>
        <w:tab/>
      </w:r>
      <w:r w:rsidR="00A607C8">
        <w:rPr>
          <w:rFonts w:ascii="Book Antiqua" w:hAnsi="Book Antiqua"/>
          <w:bCs/>
          <w:smallCaps/>
          <w:sz w:val="22"/>
        </w:rPr>
        <w:t>7</w:t>
      </w:r>
    </w:p>
    <w:p w14:paraId="62A870E6" w14:textId="77777777" w:rsidR="004E3030" w:rsidRPr="008A35A2" w:rsidRDefault="004E3030" w:rsidP="00C25DC2">
      <w:pPr>
        <w:pStyle w:val="Default"/>
        <w:tabs>
          <w:tab w:val="left" w:leader="dot" w:pos="8640"/>
        </w:tabs>
        <w:rPr>
          <w:rFonts w:ascii="Book Antiqua" w:hAnsi="Book Antiqua"/>
          <w:bCs/>
          <w:smallCaps/>
          <w:sz w:val="22"/>
        </w:rPr>
      </w:pPr>
    </w:p>
    <w:p w14:paraId="44E6A7CF" w14:textId="265247CD" w:rsidR="004E3030" w:rsidRPr="008A35A2" w:rsidRDefault="004E3030"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 xml:space="preserve">Statement of </w:t>
      </w:r>
      <w:r w:rsidR="006978C4">
        <w:rPr>
          <w:rFonts w:ascii="Book Antiqua" w:hAnsi="Book Antiqua"/>
          <w:bCs/>
          <w:smallCaps/>
          <w:sz w:val="22"/>
        </w:rPr>
        <w:t>Financial Position</w:t>
      </w:r>
      <w:r w:rsidRPr="008A35A2">
        <w:rPr>
          <w:rFonts w:ascii="Book Antiqua" w:hAnsi="Book Antiqua"/>
          <w:bCs/>
          <w:smallCaps/>
          <w:sz w:val="22"/>
        </w:rPr>
        <w:tab/>
      </w:r>
      <w:r w:rsidR="005B540A">
        <w:rPr>
          <w:rFonts w:ascii="Book Antiqua" w:hAnsi="Book Antiqua"/>
          <w:bCs/>
          <w:smallCaps/>
          <w:sz w:val="22"/>
        </w:rPr>
        <w:t>8</w:t>
      </w:r>
    </w:p>
    <w:p w14:paraId="78349689" w14:textId="77777777" w:rsidR="004E3030" w:rsidRPr="008A35A2" w:rsidRDefault="004E3030" w:rsidP="00C25DC2">
      <w:pPr>
        <w:pStyle w:val="Default"/>
        <w:tabs>
          <w:tab w:val="left" w:leader="dot" w:pos="8640"/>
        </w:tabs>
        <w:rPr>
          <w:rFonts w:ascii="Book Antiqua" w:hAnsi="Book Antiqua"/>
          <w:bCs/>
          <w:smallCaps/>
          <w:sz w:val="22"/>
        </w:rPr>
      </w:pPr>
    </w:p>
    <w:p w14:paraId="26973F19" w14:textId="3BD4E351" w:rsidR="004E3030" w:rsidRPr="008A35A2" w:rsidRDefault="004E3030"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 xml:space="preserve">Statement of </w:t>
      </w:r>
      <w:r w:rsidR="006978C4">
        <w:rPr>
          <w:rFonts w:ascii="Book Antiqua" w:hAnsi="Book Antiqua"/>
          <w:bCs/>
          <w:smallCaps/>
          <w:sz w:val="22"/>
        </w:rPr>
        <w:t>Activity (General Fund)</w:t>
      </w:r>
      <w:r w:rsidRPr="008A35A2">
        <w:rPr>
          <w:rFonts w:ascii="Book Antiqua" w:hAnsi="Book Antiqua"/>
          <w:bCs/>
          <w:smallCaps/>
          <w:sz w:val="22"/>
        </w:rPr>
        <w:tab/>
      </w:r>
      <w:r w:rsidR="00A607C8">
        <w:rPr>
          <w:rFonts w:ascii="Book Antiqua" w:hAnsi="Book Antiqua"/>
          <w:bCs/>
          <w:smallCaps/>
          <w:sz w:val="22"/>
        </w:rPr>
        <w:t>1</w:t>
      </w:r>
      <w:r w:rsidR="005B540A">
        <w:rPr>
          <w:rFonts w:ascii="Book Antiqua" w:hAnsi="Book Antiqua"/>
          <w:bCs/>
          <w:smallCaps/>
          <w:sz w:val="22"/>
        </w:rPr>
        <w:t>0</w:t>
      </w:r>
    </w:p>
    <w:p w14:paraId="5CF9CAB1" w14:textId="77777777" w:rsidR="004E3030" w:rsidRPr="008A35A2" w:rsidRDefault="004E3030" w:rsidP="00C25DC2">
      <w:pPr>
        <w:pStyle w:val="Default"/>
        <w:tabs>
          <w:tab w:val="left" w:leader="dot" w:pos="8640"/>
        </w:tabs>
        <w:rPr>
          <w:rFonts w:ascii="Book Antiqua" w:hAnsi="Book Antiqua"/>
          <w:bCs/>
          <w:smallCaps/>
          <w:sz w:val="22"/>
        </w:rPr>
      </w:pPr>
    </w:p>
    <w:p w14:paraId="42633832" w14:textId="2C8CF9D5" w:rsidR="004E3030" w:rsidRPr="008A35A2" w:rsidRDefault="004E3030"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20</w:t>
      </w:r>
      <w:r w:rsidR="006978C4">
        <w:rPr>
          <w:rFonts w:ascii="Book Antiqua" w:hAnsi="Book Antiqua"/>
          <w:bCs/>
          <w:smallCaps/>
          <w:sz w:val="22"/>
        </w:rPr>
        <w:t>2</w:t>
      </w:r>
      <w:r w:rsidR="00A607C8">
        <w:rPr>
          <w:rFonts w:ascii="Book Antiqua" w:hAnsi="Book Antiqua"/>
          <w:bCs/>
          <w:smallCaps/>
          <w:sz w:val="22"/>
        </w:rPr>
        <w:t>2</w:t>
      </w:r>
      <w:r w:rsidRPr="008A35A2">
        <w:rPr>
          <w:rFonts w:ascii="Book Antiqua" w:hAnsi="Book Antiqua"/>
          <w:bCs/>
          <w:smallCaps/>
          <w:sz w:val="22"/>
        </w:rPr>
        <w:t xml:space="preserve"> Budget</w:t>
      </w:r>
      <w:r w:rsidRPr="008A35A2">
        <w:rPr>
          <w:rFonts w:ascii="Book Antiqua" w:hAnsi="Book Antiqua"/>
          <w:bCs/>
          <w:smallCaps/>
          <w:sz w:val="22"/>
        </w:rPr>
        <w:tab/>
      </w:r>
      <w:r w:rsidR="00396C2E" w:rsidRPr="008A35A2">
        <w:rPr>
          <w:rFonts w:ascii="Book Antiqua" w:hAnsi="Book Antiqua"/>
          <w:bCs/>
          <w:smallCaps/>
          <w:sz w:val="22"/>
        </w:rPr>
        <w:t>1</w:t>
      </w:r>
      <w:r w:rsidR="005B540A">
        <w:rPr>
          <w:rFonts w:ascii="Book Antiqua" w:hAnsi="Book Antiqua"/>
          <w:bCs/>
          <w:smallCaps/>
          <w:sz w:val="22"/>
        </w:rPr>
        <w:t>2</w:t>
      </w:r>
    </w:p>
    <w:p w14:paraId="1D3BD97F" w14:textId="7AEFB924" w:rsidR="004E3030" w:rsidRPr="008A35A2" w:rsidRDefault="004E3030" w:rsidP="00C25DC2">
      <w:pPr>
        <w:pStyle w:val="Default"/>
        <w:tabs>
          <w:tab w:val="left" w:leader="dot" w:pos="8640"/>
        </w:tabs>
        <w:rPr>
          <w:rFonts w:ascii="Book Antiqua" w:hAnsi="Book Antiqua"/>
          <w:bCs/>
          <w:smallCaps/>
          <w:sz w:val="22"/>
        </w:rPr>
      </w:pPr>
    </w:p>
    <w:p w14:paraId="599E8812" w14:textId="1EC7696A" w:rsidR="001A3A02" w:rsidRPr="008A35A2" w:rsidRDefault="006978C4" w:rsidP="00C25DC2">
      <w:pPr>
        <w:pStyle w:val="Default"/>
        <w:tabs>
          <w:tab w:val="left" w:leader="dot" w:pos="8640"/>
        </w:tabs>
        <w:rPr>
          <w:rFonts w:ascii="Book Antiqua" w:hAnsi="Book Antiqua"/>
          <w:bCs/>
          <w:smallCaps/>
          <w:sz w:val="22"/>
        </w:rPr>
      </w:pPr>
      <w:r>
        <w:rPr>
          <w:rFonts w:ascii="Book Antiqua" w:hAnsi="Book Antiqua"/>
          <w:bCs/>
          <w:smallCaps/>
          <w:sz w:val="22"/>
        </w:rPr>
        <w:t>20</w:t>
      </w:r>
      <w:r w:rsidR="00A607C8">
        <w:rPr>
          <w:rFonts w:ascii="Book Antiqua" w:hAnsi="Book Antiqua"/>
          <w:bCs/>
          <w:smallCaps/>
          <w:sz w:val="22"/>
        </w:rPr>
        <w:t>20</w:t>
      </w:r>
      <w:r>
        <w:rPr>
          <w:rFonts w:ascii="Book Antiqua" w:hAnsi="Book Antiqua"/>
          <w:bCs/>
          <w:smallCaps/>
          <w:sz w:val="22"/>
        </w:rPr>
        <w:t xml:space="preserve"> </w:t>
      </w:r>
      <w:r w:rsidR="001A3A02" w:rsidRPr="008A35A2">
        <w:rPr>
          <w:rFonts w:ascii="Book Antiqua" w:hAnsi="Book Antiqua"/>
          <w:bCs/>
          <w:smallCaps/>
          <w:sz w:val="22"/>
        </w:rPr>
        <w:t>Audit</w:t>
      </w:r>
      <w:r w:rsidR="001A3A02" w:rsidRPr="008A35A2">
        <w:rPr>
          <w:rFonts w:ascii="Book Antiqua" w:hAnsi="Book Antiqua"/>
          <w:bCs/>
          <w:smallCaps/>
          <w:sz w:val="22"/>
        </w:rPr>
        <w:tab/>
        <w:t>1</w:t>
      </w:r>
      <w:r w:rsidR="00A607C8">
        <w:rPr>
          <w:rFonts w:ascii="Book Antiqua" w:hAnsi="Book Antiqua"/>
          <w:bCs/>
          <w:smallCaps/>
          <w:sz w:val="22"/>
        </w:rPr>
        <w:t>4</w:t>
      </w:r>
    </w:p>
    <w:p w14:paraId="66620887" w14:textId="77777777" w:rsidR="001A3A02" w:rsidRPr="008A35A2" w:rsidRDefault="001A3A02" w:rsidP="00C25DC2">
      <w:pPr>
        <w:pStyle w:val="Default"/>
        <w:tabs>
          <w:tab w:val="left" w:leader="dot" w:pos="8640"/>
        </w:tabs>
        <w:rPr>
          <w:rFonts w:ascii="Book Antiqua" w:hAnsi="Book Antiqua"/>
          <w:bCs/>
          <w:smallCaps/>
          <w:sz w:val="22"/>
        </w:rPr>
      </w:pPr>
    </w:p>
    <w:p w14:paraId="46D2FE6E" w14:textId="77777777" w:rsidR="008E0BBD" w:rsidRPr="008A35A2" w:rsidRDefault="008E0BBD"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Ministry Reports</w:t>
      </w:r>
    </w:p>
    <w:p w14:paraId="353BBB24" w14:textId="77777777" w:rsidR="008E0BBD" w:rsidRPr="008A35A2" w:rsidRDefault="008E0BBD" w:rsidP="00C25DC2">
      <w:pPr>
        <w:pStyle w:val="Default"/>
        <w:tabs>
          <w:tab w:val="left" w:leader="dot" w:pos="8640"/>
        </w:tabs>
        <w:rPr>
          <w:rFonts w:ascii="Book Antiqua" w:hAnsi="Book Antiqua"/>
          <w:bCs/>
          <w:smallCaps/>
          <w:sz w:val="22"/>
        </w:rPr>
      </w:pPr>
    </w:p>
    <w:p w14:paraId="4105036F" w14:textId="72A2E477" w:rsidR="008E0BBD" w:rsidRPr="008A35A2" w:rsidRDefault="008E0BBD" w:rsidP="00C25DC2">
      <w:pPr>
        <w:pStyle w:val="Default"/>
        <w:tabs>
          <w:tab w:val="left" w:pos="1440"/>
          <w:tab w:val="left" w:leader="dot" w:pos="8640"/>
        </w:tabs>
        <w:rPr>
          <w:rFonts w:ascii="Book Antiqua" w:hAnsi="Book Antiqua"/>
          <w:bCs/>
          <w:smallCaps/>
          <w:sz w:val="22"/>
        </w:rPr>
      </w:pPr>
      <w:r w:rsidRPr="008A35A2">
        <w:rPr>
          <w:rFonts w:ascii="Book Antiqua" w:hAnsi="Book Antiqua"/>
          <w:bCs/>
          <w:smallCaps/>
          <w:sz w:val="22"/>
        </w:rPr>
        <w:tab/>
      </w:r>
      <w:r w:rsidR="00B34082" w:rsidRPr="008A35A2">
        <w:rPr>
          <w:rFonts w:ascii="Book Antiqua" w:hAnsi="Book Antiqua"/>
          <w:bCs/>
          <w:smallCaps/>
          <w:sz w:val="22"/>
        </w:rPr>
        <w:t xml:space="preserve">Outreach &amp; </w:t>
      </w:r>
      <w:r w:rsidRPr="008A35A2">
        <w:rPr>
          <w:rFonts w:ascii="Book Antiqua" w:hAnsi="Book Antiqua"/>
          <w:bCs/>
          <w:smallCaps/>
          <w:sz w:val="22"/>
        </w:rPr>
        <w:t>Fellowship</w:t>
      </w:r>
      <w:r w:rsidRPr="008A35A2">
        <w:rPr>
          <w:rFonts w:ascii="Book Antiqua" w:hAnsi="Book Antiqua"/>
          <w:bCs/>
          <w:smallCaps/>
          <w:sz w:val="22"/>
        </w:rPr>
        <w:tab/>
      </w:r>
      <w:r w:rsidR="00396C2E" w:rsidRPr="008A35A2">
        <w:rPr>
          <w:rFonts w:ascii="Book Antiqua" w:hAnsi="Book Antiqua"/>
          <w:bCs/>
          <w:smallCaps/>
          <w:sz w:val="22"/>
        </w:rPr>
        <w:t>1</w:t>
      </w:r>
      <w:r w:rsidR="005B540A">
        <w:rPr>
          <w:rFonts w:ascii="Book Antiqua" w:hAnsi="Book Antiqua"/>
          <w:bCs/>
          <w:smallCaps/>
          <w:sz w:val="22"/>
        </w:rPr>
        <w:t>5</w:t>
      </w:r>
    </w:p>
    <w:p w14:paraId="5015BDEC" w14:textId="77777777" w:rsidR="008E0BBD" w:rsidRPr="008A35A2" w:rsidRDefault="008E0BBD" w:rsidP="00C25DC2">
      <w:pPr>
        <w:pStyle w:val="Default"/>
        <w:tabs>
          <w:tab w:val="left" w:pos="1440"/>
          <w:tab w:val="left" w:leader="dot" w:pos="8640"/>
        </w:tabs>
        <w:rPr>
          <w:rFonts w:ascii="Book Antiqua" w:hAnsi="Book Antiqua"/>
          <w:bCs/>
          <w:smallCaps/>
          <w:sz w:val="22"/>
        </w:rPr>
      </w:pPr>
    </w:p>
    <w:p w14:paraId="6CA3E9D3" w14:textId="66FA3228" w:rsidR="007A3D67" w:rsidRPr="008A35A2" w:rsidRDefault="008E0BBD" w:rsidP="00C25DC2">
      <w:pPr>
        <w:pStyle w:val="Default"/>
        <w:tabs>
          <w:tab w:val="left" w:pos="1440"/>
          <w:tab w:val="left" w:leader="dot" w:pos="8640"/>
        </w:tabs>
        <w:rPr>
          <w:rFonts w:ascii="Book Antiqua" w:hAnsi="Book Antiqua"/>
          <w:bCs/>
          <w:smallCaps/>
          <w:sz w:val="22"/>
        </w:rPr>
      </w:pPr>
      <w:r w:rsidRPr="008A35A2">
        <w:rPr>
          <w:rFonts w:ascii="Book Antiqua" w:hAnsi="Book Antiqua"/>
          <w:bCs/>
          <w:smallCaps/>
          <w:sz w:val="22"/>
        </w:rPr>
        <w:tab/>
      </w:r>
      <w:r w:rsidR="007A3D67" w:rsidRPr="008A35A2">
        <w:rPr>
          <w:rFonts w:ascii="Book Antiqua" w:hAnsi="Book Antiqua"/>
          <w:bCs/>
          <w:smallCaps/>
          <w:sz w:val="22"/>
        </w:rPr>
        <w:t>Property</w:t>
      </w:r>
      <w:r w:rsidR="007A3D67" w:rsidRPr="008A35A2">
        <w:rPr>
          <w:rFonts w:ascii="Book Antiqua" w:hAnsi="Book Antiqua"/>
          <w:bCs/>
          <w:smallCaps/>
          <w:sz w:val="22"/>
        </w:rPr>
        <w:tab/>
        <w:t>1</w:t>
      </w:r>
      <w:r w:rsidR="005B540A">
        <w:rPr>
          <w:rFonts w:ascii="Book Antiqua" w:hAnsi="Book Antiqua"/>
          <w:bCs/>
          <w:smallCaps/>
          <w:sz w:val="22"/>
        </w:rPr>
        <w:t>7</w:t>
      </w:r>
    </w:p>
    <w:p w14:paraId="3F014C27" w14:textId="77777777" w:rsidR="007A3D67" w:rsidRPr="008A35A2" w:rsidRDefault="007A3D67" w:rsidP="00C25DC2">
      <w:pPr>
        <w:pStyle w:val="Default"/>
        <w:tabs>
          <w:tab w:val="left" w:pos="1440"/>
          <w:tab w:val="left" w:leader="dot" w:pos="8640"/>
        </w:tabs>
        <w:rPr>
          <w:rFonts w:ascii="Book Antiqua" w:hAnsi="Book Antiqua"/>
          <w:bCs/>
          <w:smallCaps/>
          <w:sz w:val="22"/>
        </w:rPr>
      </w:pPr>
    </w:p>
    <w:p w14:paraId="10E7C96E" w14:textId="222FC532" w:rsidR="007A3D67" w:rsidRPr="008A35A2" w:rsidRDefault="007A3D67" w:rsidP="00C25DC2">
      <w:pPr>
        <w:pStyle w:val="Default"/>
        <w:tabs>
          <w:tab w:val="left" w:pos="1440"/>
          <w:tab w:val="left" w:leader="dot" w:pos="8640"/>
        </w:tabs>
        <w:rPr>
          <w:rFonts w:ascii="Book Antiqua" w:hAnsi="Book Antiqua"/>
          <w:bCs/>
          <w:smallCaps/>
          <w:sz w:val="22"/>
        </w:rPr>
      </w:pPr>
      <w:r w:rsidRPr="008A35A2">
        <w:rPr>
          <w:rFonts w:ascii="Book Antiqua" w:hAnsi="Book Antiqua"/>
          <w:bCs/>
          <w:smallCaps/>
          <w:sz w:val="22"/>
        </w:rPr>
        <w:tab/>
        <w:t>Communications</w:t>
      </w:r>
      <w:r w:rsidRPr="008A35A2">
        <w:rPr>
          <w:rFonts w:ascii="Book Antiqua" w:hAnsi="Book Antiqua"/>
          <w:bCs/>
          <w:smallCaps/>
          <w:sz w:val="22"/>
        </w:rPr>
        <w:tab/>
        <w:t>1</w:t>
      </w:r>
      <w:r w:rsidR="005B540A">
        <w:rPr>
          <w:rFonts w:ascii="Book Antiqua" w:hAnsi="Book Antiqua"/>
          <w:bCs/>
          <w:smallCaps/>
          <w:sz w:val="22"/>
        </w:rPr>
        <w:t>7</w:t>
      </w:r>
    </w:p>
    <w:p w14:paraId="26BFF69A" w14:textId="77777777" w:rsidR="007A3D67" w:rsidRPr="008A35A2" w:rsidRDefault="007A3D67" w:rsidP="00C25DC2">
      <w:pPr>
        <w:pStyle w:val="Default"/>
        <w:tabs>
          <w:tab w:val="left" w:pos="1440"/>
          <w:tab w:val="left" w:leader="dot" w:pos="8640"/>
        </w:tabs>
        <w:rPr>
          <w:rFonts w:ascii="Book Antiqua" w:hAnsi="Book Antiqua"/>
          <w:bCs/>
          <w:smallCaps/>
          <w:sz w:val="22"/>
        </w:rPr>
      </w:pPr>
    </w:p>
    <w:p w14:paraId="767C3FBD" w14:textId="09ADC87E" w:rsidR="007A3D67" w:rsidRPr="008A35A2" w:rsidRDefault="007A3D67" w:rsidP="00C25DC2">
      <w:pPr>
        <w:pStyle w:val="Default"/>
        <w:tabs>
          <w:tab w:val="left" w:pos="1440"/>
          <w:tab w:val="left" w:leader="dot" w:pos="8640"/>
        </w:tabs>
        <w:rPr>
          <w:rFonts w:ascii="Book Antiqua" w:hAnsi="Book Antiqua"/>
          <w:bCs/>
          <w:smallCaps/>
          <w:sz w:val="22"/>
        </w:rPr>
      </w:pPr>
      <w:r w:rsidRPr="008A35A2">
        <w:rPr>
          <w:rFonts w:ascii="Book Antiqua" w:hAnsi="Book Antiqua"/>
          <w:bCs/>
          <w:smallCaps/>
          <w:sz w:val="22"/>
        </w:rPr>
        <w:tab/>
        <w:t>Worship</w:t>
      </w:r>
      <w:r w:rsidRPr="008A35A2">
        <w:rPr>
          <w:rFonts w:ascii="Book Antiqua" w:hAnsi="Book Antiqua"/>
          <w:bCs/>
          <w:smallCaps/>
          <w:sz w:val="22"/>
        </w:rPr>
        <w:tab/>
        <w:t>1</w:t>
      </w:r>
      <w:r w:rsidR="005B540A">
        <w:rPr>
          <w:rFonts w:ascii="Book Antiqua" w:hAnsi="Book Antiqua"/>
          <w:bCs/>
          <w:smallCaps/>
          <w:sz w:val="22"/>
        </w:rPr>
        <w:t>7</w:t>
      </w:r>
    </w:p>
    <w:p w14:paraId="5DD1F804" w14:textId="77777777" w:rsidR="007A3D67" w:rsidRPr="008A35A2" w:rsidRDefault="007A3D67" w:rsidP="00C25DC2">
      <w:pPr>
        <w:pStyle w:val="Default"/>
        <w:tabs>
          <w:tab w:val="left" w:pos="1440"/>
          <w:tab w:val="left" w:leader="dot" w:pos="8640"/>
        </w:tabs>
        <w:rPr>
          <w:rFonts w:ascii="Book Antiqua" w:hAnsi="Book Antiqua"/>
          <w:bCs/>
          <w:smallCaps/>
          <w:sz w:val="22"/>
        </w:rPr>
      </w:pPr>
    </w:p>
    <w:p w14:paraId="290ED259" w14:textId="6B02965D" w:rsidR="007A3D67" w:rsidRPr="008A35A2" w:rsidRDefault="007A3D67" w:rsidP="00C25DC2">
      <w:pPr>
        <w:pStyle w:val="Default"/>
        <w:tabs>
          <w:tab w:val="left" w:pos="1440"/>
          <w:tab w:val="left" w:leader="dot" w:pos="8640"/>
        </w:tabs>
        <w:rPr>
          <w:rFonts w:ascii="Book Antiqua" w:hAnsi="Book Antiqua"/>
          <w:bCs/>
          <w:smallCaps/>
          <w:sz w:val="22"/>
        </w:rPr>
      </w:pPr>
      <w:r w:rsidRPr="008A35A2">
        <w:rPr>
          <w:rFonts w:ascii="Book Antiqua" w:hAnsi="Book Antiqua"/>
          <w:bCs/>
          <w:smallCaps/>
          <w:sz w:val="22"/>
        </w:rPr>
        <w:tab/>
        <w:t>Christian Education</w:t>
      </w:r>
      <w:r w:rsidRPr="008A35A2">
        <w:rPr>
          <w:rFonts w:ascii="Book Antiqua" w:hAnsi="Book Antiqua"/>
          <w:bCs/>
          <w:smallCaps/>
          <w:sz w:val="22"/>
        </w:rPr>
        <w:tab/>
      </w:r>
      <w:r w:rsidR="005B540A">
        <w:rPr>
          <w:rFonts w:ascii="Book Antiqua" w:hAnsi="Book Antiqua"/>
          <w:bCs/>
          <w:smallCaps/>
          <w:sz w:val="22"/>
        </w:rPr>
        <w:t>18</w:t>
      </w:r>
    </w:p>
    <w:p w14:paraId="647B07F7" w14:textId="77777777" w:rsidR="00B34082" w:rsidRPr="008A35A2" w:rsidRDefault="00B34082" w:rsidP="00C25DC2">
      <w:pPr>
        <w:pStyle w:val="Default"/>
        <w:tabs>
          <w:tab w:val="left" w:pos="1440"/>
          <w:tab w:val="left" w:leader="dot" w:pos="8640"/>
        </w:tabs>
        <w:rPr>
          <w:rFonts w:ascii="Book Antiqua" w:hAnsi="Book Antiqua"/>
          <w:bCs/>
          <w:smallCaps/>
          <w:sz w:val="22"/>
        </w:rPr>
      </w:pPr>
    </w:p>
    <w:p w14:paraId="7F829F13" w14:textId="6A292442" w:rsidR="00E75922" w:rsidRDefault="00E75922" w:rsidP="00C25DC2">
      <w:pPr>
        <w:pStyle w:val="Default"/>
        <w:tabs>
          <w:tab w:val="left" w:pos="1440"/>
          <w:tab w:val="left" w:leader="dot" w:pos="8640"/>
        </w:tabs>
        <w:rPr>
          <w:rFonts w:ascii="Book Antiqua" w:hAnsi="Book Antiqua"/>
          <w:bCs/>
          <w:smallCaps/>
          <w:sz w:val="22"/>
        </w:rPr>
      </w:pPr>
      <w:r>
        <w:rPr>
          <w:rFonts w:ascii="Book Antiqua" w:hAnsi="Book Antiqua"/>
          <w:bCs/>
          <w:smallCaps/>
          <w:sz w:val="22"/>
        </w:rPr>
        <w:br w:type="page"/>
      </w:r>
    </w:p>
    <w:p w14:paraId="6E3A40B5" w14:textId="2704D596" w:rsidR="00D3620A" w:rsidRDefault="00D3620A" w:rsidP="00C25DC2">
      <w:pPr>
        <w:pStyle w:val="Default"/>
        <w:tabs>
          <w:tab w:val="left" w:pos="1440"/>
          <w:tab w:val="left" w:leader="dot" w:pos="8640"/>
        </w:tabs>
        <w:rPr>
          <w:rFonts w:ascii="Book Antiqua" w:hAnsi="Book Antiqua"/>
          <w:bCs/>
          <w:smallCaps/>
        </w:rPr>
      </w:pPr>
      <w:r>
        <w:rPr>
          <w:rFonts w:ascii="Book Antiqua" w:hAnsi="Book Antiqua"/>
          <w:bCs/>
          <w:smallCaps/>
        </w:rPr>
        <w:lastRenderedPageBreak/>
        <w:br w:type="page"/>
      </w:r>
    </w:p>
    <w:p w14:paraId="4D13BF81" w14:textId="381DAE70" w:rsidR="00ED1537" w:rsidRPr="00C14F8F" w:rsidRDefault="00ED1537" w:rsidP="00ED1537">
      <w:pPr>
        <w:shd w:val="clear" w:color="auto" w:fill="FFFF99"/>
        <w:ind w:right="465"/>
        <w:jc w:val="center"/>
        <w:rPr>
          <w:rFonts w:ascii="Book Antiqua" w:eastAsia="Times New Roman" w:hAnsi="Book Antiqua" w:cs="Arial"/>
          <w:b/>
          <w:bCs/>
          <w:smallCaps/>
          <w:color w:val="555555"/>
          <w:sz w:val="28"/>
          <w:szCs w:val="28"/>
          <w:u w:val="single"/>
        </w:rPr>
      </w:pPr>
      <w:r w:rsidRPr="00C14F8F">
        <w:rPr>
          <w:rFonts w:ascii="Book Antiqua" w:eastAsia="Times New Roman" w:hAnsi="Book Antiqua" w:cs="Arial"/>
          <w:b/>
          <w:bCs/>
          <w:smallCaps/>
          <w:color w:val="555555"/>
          <w:sz w:val="40"/>
          <w:szCs w:val="28"/>
          <w:u w:val="single"/>
        </w:rPr>
        <w:lastRenderedPageBreak/>
        <w:t>Agenda</w:t>
      </w:r>
    </w:p>
    <w:p w14:paraId="09A694C7" w14:textId="77777777" w:rsidR="00ED1537" w:rsidRPr="00C14F8F" w:rsidRDefault="00ED1537" w:rsidP="00ED1537">
      <w:pPr>
        <w:shd w:val="clear" w:color="auto" w:fill="FFFF99"/>
        <w:ind w:right="465"/>
        <w:rPr>
          <w:rFonts w:ascii="Book Antiqua" w:eastAsia="Times New Roman" w:hAnsi="Book Antiqua" w:cs="Arial"/>
          <w:b/>
          <w:bCs/>
          <w:color w:val="555555"/>
          <w:sz w:val="28"/>
          <w:szCs w:val="28"/>
        </w:rPr>
      </w:pPr>
    </w:p>
    <w:p w14:paraId="56A652C2"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 xml:space="preserve">Opening Prayer </w:t>
      </w:r>
      <w:r w:rsidRPr="00C14F8F">
        <w:rPr>
          <w:rFonts w:ascii="Book Antiqua" w:eastAsia="Times New Roman" w:hAnsi="Book Antiqua" w:cs="Arial"/>
          <w:b/>
          <w:bCs/>
          <w:color w:val="555555"/>
          <w:sz w:val="28"/>
          <w:szCs w:val="28"/>
        </w:rPr>
        <w:tab/>
        <w:t>Father Jeffrey Wylie</w:t>
      </w:r>
    </w:p>
    <w:p w14:paraId="45C1CCB8"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 xml:space="preserve">Welcome Remarks </w:t>
      </w:r>
      <w:r w:rsidRPr="00C14F8F">
        <w:rPr>
          <w:rFonts w:ascii="Book Antiqua" w:eastAsia="Times New Roman" w:hAnsi="Book Antiqua" w:cs="Arial"/>
          <w:b/>
          <w:bCs/>
          <w:color w:val="555555"/>
          <w:sz w:val="28"/>
          <w:szCs w:val="28"/>
        </w:rPr>
        <w:tab/>
        <w:t>Father Jeffrey Wylie</w:t>
      </w:r>
    </w:p>
    <w:p w14:paraId="36D78C6E" w14:textId="3058D244"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 xml:space="preserve">Approval of last year's Annual Meeting </w:t>
      </w:r>
      <w:r w:rsidR="00164B7E">
        <w:rPr>
          <w:rFonts w:ascii="Book Antiqua" w:eastAsia="Times New Roman" w:hAnsi="Book Antiqua" w:cs="Arial"/>
          <w:b/>
          <w:bCs/>
          <w:color w:val="555555"/>
          <w:sz w:val="28"/>
          <w:szCs w:val="28"/>
        </w:rPr>
        <w:t>M</w:t>
      </w:r>
      <w:r w:rsidRPr="00C14F8F">
        <w:rPr>
          <w:rFonts w:ascii="Book Antiqua" w:eastAsia="Times New Roman" w:hAnsi="Book Antiqua" w:cs="Arial"/>
          <w:b/>
          <w:bCs/>
          <w:color w:val="555555"/>
          <w:sz w:val="28"/>
          <w:szCs w:val="28"/>
        </w:rPr>
        <w:t>inutes</w:t>
      </w:r>
    </w:p>
    <w:p w14:paraId="3BE4CB83" w14:textId="24FA6869" w:rsidR="00164B7E" w:rsidRPr="00C14F8F" w:rsidRDefault="00164B7E"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Pr>
          <w:rFonts w:ascii="Book Antiqua" w:eastAsia="Times New Roman" w:hAnsi="Book Antiqua" w:cs="Arial"/>
          <w:b/>
          <w:bCs/>
          <w:color w:val="555555"/>
          <w:sz w:val="28"/>
          <w:szCs w:val="28"/>
        </w:rPr>
        <w:t>Election of Vestry Members</w:t>
      </w:r>
    </w:p>
    <w:p w14:paraId="7449BFCE"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Ministry Reports</w:t>
      </w:r>
    </w:p>
    <w:p w14:paraId="4C504928"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 xml:space="preserve">Treasurer's Report </w:t>
      </w:r>
      <w:r w:rsidRPr="00C14F8F">
        <w:rPr>
          <w:rFonts w:ascii="Book Antiqua" w:eastAsia="Times New Roman" w:hAnsi="Book Antiqua" w:cs="Arial"/>
          <w:b/>
          <w:bCs/>
          <w:color w:val="555555"/>
          <w:sz w:val="28"/>
          <w:szCs w:val="28"/>
        </w:rPr>
        <w:tab/>
        <w:t>Marsha Tallant</w:t>
      </w:r>
    </w:p>
    <w:p w14:paraId="3F135F2B"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 xml:space="preserve">Christian Education </w:t>
      </w:r>
      <w:r w:rsidRPr="00C14F8F">
        <w:rPr>
          <w:rFonts w:ascii="Book Antiqua" w:eastAsia="Times New Roman" w:hAnsi="Book Antiqua" w:cs="Arial"/>
          <w:b/>
          <w:bCs/>
          <w:color w:val="555555"/>
          <w:sz w:val="28"/>
          <w:szCs w:val="28"/>
        </w:rPr>
        <w:tab/>
      </w:r>
      <w:r>
        <w:rPr>
          <w:rFonts w:ascii="Book Antiqua" w:eastAsia="Times New Roman" w:hAnsi="Book Antiqua" w:cs="Arial"/>
          <w:b/>
          <w:bCs/>
          <w:color w:val="555555"/>
          <w:sz w:val="28"/>
          <w:szCs w:val="28"/>
        </w:rPr>
        <w:t>Tom Thompson</w:t>
      </w:r>
    </w:p>
    <w:p w14:paraId="6536D414" w14:textId="40297675"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Pr>
          <w:rFonts w:ascii="Book Antiqua" w:eastAsia="Times New Roman" w:hAnsi="Book Antiqua" w:cs="Arial"/>
          <w:b/>
          <w:bCs/>
          <w:color w:val="555555"/>
          <w:sz w:val="28"/>
          <w:szCs w:val="28"/>
        </w:rPr>
        <w:t xml:space="preserve">Outreach &amp; </w:t>
      </w:r>
      <w:r w:rsidRPr="00C14F8F">
        <w:rPr>
          <w:rFonts w:ascii="Book Antiqua" w:eastAsia="Times New Roman" w:hAnsi="Book Antiqua" w:cs="Arial"/>
          <w:b/>
          <w:bCs/>
          <w:color w:val="555555"/>
          <w:sz w:val="28"/>
          <w:szCs w:val="28"/>
        </w:rPr>
        <w:t>Fellowship</w:t>
      </w:r>
      <w:r w:rsidRPr="00C14F8F">
        <w:rPr>
          <w:rFonts w:ascii="Book Antiqua" w:eastAsia="Times New Roman" w:hAnsi="Book Antiqua" w:cs="Arial"/>
          <w:b/>
          <w:bCs/>
          <w:color w:val="555555"/>
          <w:sz w:val="28"/>
          <w:szCs w:val="28"/>
        </w:rPr>
        <w:tab/>
      </w:r>
      <w:r w:rsidR="004B2645">
        <w:rPr>
          <w:rFonts w:ascii="Book Antiqua" w:eastAsia="Times New Roman" w:hAnsi="Book Antiqua" w:cs="Arial"/>
          <w:b/>
          <w:bCs/>
          <w:color w:val="555555"/>
          <w:sz w:val="28"/>
          <w:szCs w:val="28"/>
        </w:rPr>
        <w:t>Holly Ruble</w:t>
      </w:r>
    </w:p>
    <w:p w14:paraId="0372ECD8"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 xml:space="preserve">Property </w:t>
      </w:r>
      <w:r w:rsidRPr="00C14F8F">
        <w:rPr>
          <w:rFonts w:ascii="Book Antiqua" w:eastAsia="Times New Roman" w:hAnsi="Book Antiqua" w:cs="Arial"/>
          <w:b/>
          <w:bCs/>
          <w:color w:val="555555"/>
          <w:sz w:val="28"/>
          <w:szCs w:val="28"/>
        </w:rPr>
        <w:tab/>
        <w:t>Gene DiPrimio</w:t>
      </w:r>
    </w:p>
    <w:p w14:paraId="4C28F31D"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 xml:space="preserve">Worship </w:t>
      </w:r>
      <w:r w:rsidRPr="00C14F8F">
        <w:rPr>
          <w:rFonts w:ascii="Book Antiqua" w:eastAsia="Times New Roman" w:hAnsi="Book Antiqua" w:cs="Arial"/>
          <w:b/>
          <w:bCs/>
          <w:color w:val="555555"/>
          <w:sz w:val="28"/>
          <w:szCs w:val="28"/>
        </w:rPr>
        <w:tab/>
        <w:t>Marsha Tallant</w:t>
      </w:r>
    </w:p>
    <w:p w14:paraId="5A036FC8"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Senior Warden's Remarks</w:t>
      </w:r>
      <w:r w:rsidRPr="00C14F8F">
        <w:rPr>
          <w:rFonts w:ascii="Book Antiqua" w:eastAsia="Times New Roman" w:hAnsi="Book Antiqua" w:cs="Arial"/>
          <w:b/>
          <w:bCs/>
          <w:color w:val="555555"/>
          <w:sz w:val="28"/>
          <w:szCs w:val="28"/>
        </w:rPr>
        <w:tab/>
      </w:r>
      <w:r>
        <w:rPr>
          <w:rFonts w:ascii="Book Antiqua" w:eastAsia="Times New Roman" w:hAnsi="Book Antiqua" w:cs="Arial"/>
          <w:b/>
          <w:bCs/>
          <w:color w:val="555555"/>
          <w:sz w:val="28"/>
          <w:szCs w:val="28"/>
        </w:rPr>
        <w:t>Alan Fleissner</w:t>
      </w:r>
    </w:p>
    <w:p w14:paraId="50E43A1A"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Deacon's Remarks</w:t>
      </w:r>
      <w:r w:rsidRPr="00C14F8F">
        <w:rPr>
          <w:rFonts w:ascii="Book Antiqua" w:eastAsia="Times New Roman" w:hAnsi="Book Antiqua" w:cs="Arial"/>
          <w:b/>
          <w:bCs/>
          <w:color w:val="555555"/>
          <w:sz w:val="28"/>
          <w:szCs w:val="28"/>
        </w:rPr>
        <w:tab/>
        <w:t>Gretchen Peske</w:t>
      </w:r>
    </w:p>
    <w:p w14:paraId="5E95C73E"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Rector's Remarks</w:t>
      </w:r>
      <w:r w:rsidRPr="00C14F8F">
        <w:rPr>
          <w:rFonts w:ascii="Book Antiqua" w:eastAsia="Times New Roman" w:hAnsi="Book Antiqua" w:cs="Arial"/>
          <w:b/>
          <w:bCs/>
          <w:color w:val="555555"/>
          <w:sz w:val="28"/>
          <w:szCs w:val="28"/>
        </w:rPr>
        <w:tab/>
        <w:t>Jeffrey Wylie</w:t>
      </w:r>
    </w:p>
    <w:p w14:paraId="33098086"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Questions and Answers</w:t>
      </w:r>
    </w:p>
    <w:p w14:paraId="0E9456D8" w14:textId="77777777" w:rsidR="00ED1537" w:rsidRDefault="00ED1537" w:rsidP="00ED1537">
      <w:pPr>
        <w:shd w:val="clear" w:color="auto" w:fill="FFFF99"/>
        <w:tabs>
          <w:tab w:val="right" w:pos="8640"/>
        </w:tabs>
        <w:spacing w:line="480" w:lineRule="auto"/>
        <w:ind w:right="465"/>
        <w:rPr>
          <w:rFonts w:ascii="Book Antiqua" w:hAnsi="Book Antiqua"/>
          <w:b/>
          <w:bCs/>
          <w:smallCaps/>
          <w:sz w:val="28"/>
          <w:szCs w:val="28"/>
          <w:u w:val="single"/>
        </w:rPr>
      </w:pPr>
      <w:r w:rsidRPr="00C14F8F">
        <w:rPr>
          <w:rFonts w:ascii="Book Antiqua" w:eastAsia="Times New Roman" w:hAnsi="Book Antiqua" w:cs="Arial"/>
          <w:b/>
          <w:bCs/>
          <w:color w:val="555555"/>
          <w:sz w:val="28"/>
          <w:szCs w:val="28"/>
        </w:rPr>
        <w:t>Closing Prayer</w:t>
      </w:r>
    </w:p>
    <w:p w14:paraId="743F048C" w14:textId="6BD45EDA" w:rsidR="006978C4" w:rsidRDefault="006978C4" w:rsidP="008A35A2">
      <w:pPr>
        <w:jc w:val="center"/>
        <w:rPr>
          <w:rFonts w:cstheme="minorHAnsi"/>
          <w:b/>
        </w:rPr>
      </w:pPr>
      <w:r>
        <w:rPr>
          <w:rFonts w:cstheme="minorHAnsi"/>
          <w:b/>
        </w:rPr>
        <w:br w:type="page"/>
      </w:r>
    </w:p>
    <w:p w14:paraId="23963B03" w14:textId="77777777" w:rsidR="00D942CC" w:rsidRPr="00DA7FC2" w:rsidRDefault="00D942CC" w:rsidP="00D942CC">
      <w:pPr>
        <w:spacing w:before="240"/>
        <w:jc w:val="center"/>
        <w:rPr>
          <w:rFonts w:ascii="Book Antiqua" w:hAnsi="Book Antiqua" w:cs="Times New Roman"/>
          <w:b/>
          <w:bCs/>
          <w:sz w:val="28"/>
          <w:szCs w:val="28"/>
          <w:u w:val="single"/>
        </w:rPr>
      </w:pPr>
      <w:r w:rsidRPr="00DA7FC2">
        <w:rPr>
          <w:rFonts w:ascii="Book Antiqua" w:hAnsi="Book Antiqua" w:cs="Times New Roman"/>
          <w:b/>
          <w:bCs/>
          <w:sz w:val="28"/>
          <w:szCs w:val="28"/>
          <w:u w:val="single"/>
        </w:rPr>
        <w:lastRenderedPageBreak/>
        <w:t>Minutes of the Annual Meeting of Christ’s Church</w:t>
      </w:r>
    </w:p>
    <w:p w14:paraId="55629DBB" w14:textId="77777777" w:rsidR="00D942CC" w:rsidRPr="00DA7FC2" w:rsidRDefault="00D942CC" w:rsidP="00D942CC">
      <w:pPr>
        <w:spacing w:before="240"/>
        <w:rPr>
          <w:rFonts w:cs="Times New Roman"/>
        </w:rPr>
      </w:pPr>
      <w:r w:rsidRPr="00DA7FC2">
        <w:rPr>
          <w:rFonts w:cs="Times New Roman"/>
        </w:rPr>
        <w:t>June 27, 2021</w:t>
      </w:r>
    </w:p>
    <w:p w14:paraId="4349FF40" w14:textId="77777777" w:rsidR="00D942CC" w:rsidRPr="00DA7FC2" w:rsidRDefault="00D942CC" w:rsidP="00D942CC">
      <w:pPr>
        <w:spacing w:before="240"/>
        <w:rPr>
          <w:rFonts w:cs="Times New Roman"/>
        </w:rPr>
      </w:pPr>
      <w:r w:rsidRPr="00DA7FC2">
        <w:rPr>
          <w:rFonts w:cs="Times New Roman"/>
        </w:rPr>
        <w:t>Twin Lakes Park</w:t>
      </w:r>
    </w:p>
    <w:p w14:paraId="08D21ECF" w14:textId="77777777" w:rsidR="00D942CC" w:rsidRPr="00DA7FC2" w:rsidRDefault="00D942CC" w:rsidP="00D942CC">
      <w:pPr>
        <w:spacing w:before="240"/>
        <w:rPr>
          <w:rFonts w:cs="Times New Roman"/>
        </w:rPr>
      </w:pPr>
      <w:r w:rsidRPr="00DA7FC2">
        <w:rPr>
          <w:rFonts w:cs="Times New Roman"/>
        </w:rPr>
        <w:t xml:space="preserve">The meeting was opened by Father Jeff at 11:46 prayer. </w:t>
      </w:r>
    </w:p>
    <w:p w14:paraId="7FF49588" w14:textId="77777777" w:rsidR="00D942CC" w:rsidRPr="00DA7FC2" w:rsidRDefault="00D942CC" w:rsidP="00D942CC">
      <w:pPr>
        <w:spacing w:before="240"/>
        <w:rPr>
          <w:rFonts w:cs="Times New Roman"/>
        </w:rPr>
      </w:pPr>
      <w:r w:rsidRPr="00DA7FC2">
        <w:rPr>
          <w:rFonts w:cs="Times New Roman"/>
        </w:rPr>
        <w:t>Howard Finney made a motion to accept the minutes of the Annual Meeting from 2020. Gordon Graham seconded. Motion passed.</w:t>
      </w:r>
    </w:p>
    <w:p w14:paraId="6519744C" w14:textId="77777777" w:rsidR="00D942CC" w:rsidRPr="00DA7FC2" w:rsidRDefault="00D942CC" w:rsidP="00D942CC">
      <w:pPr>
        <w:spacing w:before="240"/>
        <w:rPr>
          <w:rFonts w:cs="Times New Roman"/>
        </w:rPr>
      </w:pPr>
      <w:r w:rsidRPr="00DA7FC2">
        <w:rPr>
          <w:rFonts w:cs="Times New Roman"/>
        </w:rPr>
        <w:t xml:space="preserve">Father Jeff talked about difficulty of getting vestry </w:t>
      </w:r>
      <w:proofErr w:type="gramStart"/>
      <w:r w:rsidRPr="00DA7FC2">
        <w:rPr>
          <w:rFonts w:cs="Times New Roman"/>
        </w:rPr>
        <w:t>members</w:t>
      </w:r>
      <w:proofErr w:type="gramEnd"/>
      <w:r w:rsidRPr="00DA7FC2">
        <w:rPr>
          <w:rFonts w:cs="Times New Roman"/>
        </w:rPr>
        <w:t xml:space="preserve"> so we are talking about reducing the size of the vestry. He talked about having people not on the vestry </w:t>
      </w:r>
      <w:proofErr w:type="gramStart"/>
      <w:r w:rsidRPr="00DA7FC2">
        <w:rPr>
          <w:rFonts w:cs="Times New Roman"/>
        </w:rPr>
        <w:t>be in charge of</w:t>
      </w:r>
      <w:proofErr w:type="gramEnd"/>
      <w:r w:rsidRPr="00DA7FC2">
        <w:rPr>
          <w:rFonts w:cs="Times New Roman"/>
        </w:rPr>
        <w:t xml:space="preserve"> events.</w:t>
      </w:r>
    </w:p>
    <w:p w14:paraId="1C8F650C" w14:textId="77777777" w:rsidR="00D942CC" w:rsidRPr="00DA7FC2" w:rsidRDefault="00D942CC" w:rsidP="00D942CC">
      <w:pPr>
        <w:spacing w:before="240"/>
        <w:rPr>
          <w:rFonts w:cs="Times New Roman"/>
        </w:rPr>
      </w:pPr>
      <w:r w:rsidRPr="00DA7FC2">
        <w:rPr>
          <w:rFonts w:cs="Times New Roman"/>
        </w:rPr>
        <w:t>Motion to change by-laws:</w:t>
      </w:r>
    </w:p>
    <w:p w14:paraId="4424443E" w14:textId="77777777" w:rsidR="00D942CC" w:rsidRPr="00DA7FC2" w:rsidRDefault="00D942CC" w:rsidP="00D942CC">
      <w:pPr>
        <w:spacing w:before="240"/>
        <w:rPr>
          <w:rFonts w:cs="Times New Roman"/>
        </w:rPr>
      </w:pPr>
      <w:r w:rsidRPr="00DA7FC2">
        <w:rPr>
          <w:rFonts w:cs="Times New Roman"/>
        </w:rPr>
        <w:t xml:space="preserve">Article 3, Section 5. The Vestry shall consist of </w:t>
      </w:r>
      <w:r w:rsidRPr="00DA7FC2">
        <w:rPr>
          <w:rFonts w:cs="Times New Roman"/>
          <w:strike/>
        </w:rPr>
        <w:t>nine (9)</w:t>
      </w:r>
      <w:r w:rsidRPr="00DA7FC2">
        <w:rPr>
          <w:rFonts w:cs="Times New Roman"/>
        </w:rPr>
        <w:t xml:space="preserve"> Five (5) members elected to serve for a term of three (3) years. At each Annual Meeting, the vacancies created by the retiring members shall be the election, </w:t>
      </w:r>
      <w:r w:rsidRPr="00DA7FC2">
        <w:rPr>
          <w:rFonts w:cs="Times New Roman"/>
          <w:strike/>
        </w:rPr>
        <w:t>in the manner hereinafter provided, of three (3) persons as members of the Vestry, the persons so elected to serve for a term of three (3) years.</w:t>
      </w:r>
      <w:r w:rsidRPr="00DA7FC2">
        <w:rPr>
          <w:rFonts w:cs="Times New Roman"/>
        </w:rPr>
        <w:t xml:space="preserve"> No member of the Vestry who has served two full regular terms in succession may begin to serve another regular term until one (1) year following the expiration of the last full term.</w:t>
      </w:r>
    </w:p>
    <w:p w14:paraId="3E5AD1EB" w14:textId="77777777" w:rsidR="00D942CC" w:rsidRPr="00DA7FC2" w:rsidRDefault="00D942CC" w:rsidP="00D942CC">
      <w:pPr>
        <w:spacing w:before="240"/>
        <w:rPr>
          <w:rFonts w:cs="Times New Roman"/>
        </w:rPr>
      </w:pPr>
      <w:r w:rsidRPr="00DA7FC2">
        <w:rPr>
          <w:rFonts w:cs="Times New Roman"/>
        </w:rPr>
        <w:t>Howard Finney made a motion to accept the by-laws change. Gene DiPrimio seconded. Tim Moore stated his disapproval of this motion. Gordon Graham suggested changing the vestry members to six (6). After the discussion, motion passed.</w:t>
      </w:r>
    </w:p>
    <w:p w14:paraId="3D340494" w14:textId="77777777" w:rsidR="00D942CC" w:rsidRPr="00DA7FC2" w:rsidRDefault="00D942CC" w:rsidP="00D942CC">
      <w:pPr>
        <w:spacing w:before="240"/>
        <w:rPr>
          <w:rFonts w:cs="Times New Roman"/>
        </w:rPr>
      </w:pPr>
      <w:r w:rsidRPr="00DA7FC2">
        <w:rPr>
          <w:rFonts w:cs="Times New Roman"/>
        </w:rPr>
        <w:t>As a result of the motion just passed only one person was needed to run for vestry. Alan Fleissner accepted the nomination to run again. Faye Graham moved that the slate be accepted. James seconded. Motion passed.</w:t>
      </w:r>
    </w:p>
    <w:p w14:paraId="0FA0844D" w14:textId="77777777" w:rsidR="00D942CC" w:rsidRPr="00DA7FC2" w:rsidRDefault="00D942CC" w:rsidP="00D942CC">
      <w:pPr>
        <w:spacing w:before="240"/>
        <w:rPr>
          <w:rFonts w:cs="Times New Roman"/>
        </w:rPr>
      </w:pPr>
      <w:r w:rsidRPr="00DA7FC2">
        <w:rPr>
          <w:rFonts w:cs="Times New Roman"/>
          <w:b/>
          <w:bCs/>
        </w:rPr>
        <w:t>Finance:</w:t>
      </w:r>
      <w:r w:rsidRPr="00DA7FC2">
        <w:rPr>
          <w:rFonts w:cs="Times New Roman"/>
        </w:rPr>
        <w:t xml:space="preserve">  Marsha Tallant discussed the 2020 financials as presented in the Annual Report. She also called attention to the 2021 budget therein included. She stated that she needed assistance having a review of the 2020 books done and asked for volunteers.</w:t>
      </w:r>
    </w:p>
    <w:p w14:paraId="1C002BFB" w14:textId="77777777" w:rsidR="00D942CC" w:rsidRPr="00DA7FC2" w:rsidRDefault="00D942CC" w:rsidP="00D942CC">
      <w:pPr>
        <w:spacing w:before="240"/>
        <w:rPr>
          <w:rFonts w:cs="Times New Roman"/>
        </w:rPr>
      </w:pPr>
      <w:r w:rsidRPr="00DA7FC2">
        <w:rPr>
          <w:rFonts w:cs="Times New Roman"/>
          <w:b/>
          <w:bCs/>
        </w:rPr>
        <w:t>CE Education</w:t>
      </w:r>
      <w:r w:rsidRPr="00DA7FC2">
        <w:rPr>
          <w:rFonts w:cs="Times New Roman"/>
        </w:rPr>
        <w:t>:  With Tom Thompson being out of state, Father jeff reported that Sunday School will begin again in September. The Youth group will be putting together ‘Bug Out’ bags in preparation for an emergency.</w:t>
      </w:r>
    </w:p>
    <w:p w14:paraId="4DA403E4" w14:textId="77777777" w:rsidR="00D942CC" w:rsidRPr="00DA7FC2" w:rsidRDefault="00D942CC" w:rsidP="00D942CC">
      <w:pPr>
        <w:spacing w:before="240"/>
        <w:rPr>
          <w:rFonts w:cs="Times New Roman"/>
        </w:rPr>
      </w:pPr>
      <w:r w:rsidRPr="00DA7FC2">
        <w:rPr>
          <w:rFonts w:cs="Times New Roman"/>
          <w:b/>
          <w:bCs/>
        </w:rPr>
        <w:t>Outreach Mission</w:t>
      </w:r>
      <w:r w:rsidRPr="00DA7FC2">
        <w:rPr>
          <w:rFonts w:cs="Times New Roman"/>
        </w:rPr>
        <w:t xml:space="preserve">:  Holly Ruble reported that we are still supporting Gael in Haiti. Last year’s Operation Christmas Child was a big </w:t>
      </w:r>
      <w:proofErr w:type="gramStart"/>
      <w:r w:rsidRPr="00DA7FC2">
        <w:rPr>
          <w:rFonts w:cs="Times New Roman"/>
        </w:rPr>
        <w:t>success</w:t>
      </w:r>
      <w:proofErr w:type="gramEnd"/>
      <w:r w:rsidRPr="00DA7FC2">
        <w:rPr>
          <w:rFonts w:cs="Times New Roman"/>
        </w:rPr>
        <w:t xml:space="preserve"> and we will do </w:t>
      </w:r>
      <w:r w:rsidRPr="00DA7FC2">
        <w:rPr>
          <w:rFonts w:cs="Times New Roman"/>
        </w:rPr>
        <w:lastRenderedPageBreak/>
        <w:t>it again this year. Reverse Advent Calendar collections for the food bank was also a success.</w:t>
      </w:r>
    </w:p>
    <w:p w14:paraId="28361526" w14:textId="0B5C8939" w:rsidR="00D942CC" w:rsidRPr="00DA7FC2" w:rsidRDefault="00D942CC" w:rsidP="00D942CC">
      <w:pPr>
        <w:spacing w:before="240"/>
        <w:rPr>
          <w:rFonts w:cs="Times New Roman"/>
        </w:rPr>
      </w:pPr>
      <w:r w:rsidRPr="00DA7FC2">
        <w:rPr>
          <w:rFonts w:cs="Times New Roman"/>
        </w:rPr>
        <w:t>She will be putting up a sign-up sheet for the 2023 Jubilee, a Year-long celebration of our 200</w:t>
      </w:r>
      <w:r w:rsidRPr="00DA7FC2">
        <w:rPr>
          <w:rFonts w:cs="Times New Roman"/>
          <w:vertAlign w:val="superscript"/>
        </w:rPr>
        <w:t>th</w:t>
      </w:r>
      <w:r w:rsidRPr="00DA7FC2">
        <w:rPr>
          <w:rFonts w:cs="Times New Roman"/>
        </w:rPr>
        <w:t xml:space="preserve"> anniversary. The theme for the event is Stepping Forward in Faith while honoring our deeply rooted past. On the calendar so far are on April 22</w:t>
      </w:r>
      <w:proofErr w:type="gramStart"/>
      <w:r w:rsidRPr="00DA7FC2">
        <w:rPr>
          <w:rFonts w:cs="Times New Roman"/>
        </w:rPr>
        <w:t xml:space="preserve"> 2022</w:t>
      </w:r>
      <w:proofErr w:type="gramEnd"/>
      <w:r w:rsidRPr="00DA7FC2">
        <w:rPr>
          <w:rFonts w:cs="Times New Roman"/>
        </w:rPr>
        <w:t xml:space="preserve"> celebration to celebrate the date our charter was signed, January 28, 2023 Banquet, and Jan 29 2023 service in the original liturgy. Help is needed with history, publicity, worship, finance, etc. A documentary on the church’s history is in the works. Entries discussing ‘your time at Christ’s Church’ would be appreciated.</w:t>
      </w:r>
    </w:p>
    <w:p w14:paraId="3DD62C0B" w14:textId="77777777" w:rsidR="00D942CC" w:rsidRPr="00DA7FC2" w:rsidRDefault="00D942CC" w:rsidP="00D942CC">
      <w:pPr>
        <w:spacing w:before="240"/>
        <w:rPr>
          <w:rFonts w:cs="Times New Roman"/>
        </w:rPr>
      </w:pPr>
      <w:r w:rsidRPr="00DA7FC2">
        <w:rPr>
          <w:rFonts w:cs="Times New Roman"/>
          <w:b/>
          <w:bCs/>
        </w:rPr>
        <w:t>Property</w:t>
      </w:r>
      <w:r w:rsidRPr="00DA7FC2">
        <w:rPr>
          <w:rFonts w:cs="Times New Roman"/>
        </w:rPr>
        <w:t>:  Gene DiPrimio reported that relighting 85 lights in the nave cost $6,100.00. At the CE Building Boy Scouts put new boards on ramp and painted. The water leak and mold under basement steps was corrected. In taking out the steps to correct this a secret room was found. The side entrance door on the first floor of the CE Building was replaced.</w:t>
      </w:r>
    </w:p>
    <w:p w14:paraId="5C6488A5" w14:textId="77777777" w:rsidR="00D942CC" w:rsidRPr="00DA7FC2" w:rsidRDefault="00D942CC" w:rsidP="00D942CC">
      <w:pPr>
        <w:spacing w:before="240"/>
        <w:rPr>
          <w:rFonts w:cs="Times New Roman"/>
        </w:rPr>
      </w:pPr>
      <w:r w:rsidRPr="00DA7FC2">
        <w:rPr>
          <w:rFonts w:cs="Times New Roman"/>
          <w:b/>
          <w:bCs/>
        </w:rPr>
        <w:t>Communication:</w:t>
      </w:r>
      <w:r w:rsidRPr="00DA7FC2">
        <w:rPr>
          <w:rFonts w:cs="Times New Roman"/>
        </w:rPr>
        <w:t xml:space="preserve">  Father Jeff thanked Candy </w:t>
      </w:r>
      <w:proofErr w:type="spellStart"/>
      <w:r w:rsidRPr="00DA7FC2">
        <w:rPr>
          <w:rFonts w:cs="Times New Roman"/>
        </w:rPr>
        <w:t>Holsom</w:t>
      </w:r>
      <w:proofErr w:type="spellEnd"/>
      <w:r w:rsidRPr="00DA7FC2">
        <w:rPr>
          <w:rFonts w:cs="Times New Roman"/>
        </w:rPr>
        <w:t xml:space="preserve"> for her assistance with the communication emails that have kept us together during the pandemic.  He also thanked Holly Ruble and her brother for assisting us in getting internet in the church.</w:t>
      </w:r>
    </w:p>
    <w:p w14:paraId="17DB1C4D" w14:textId="77777777" w:rsidR="00D942CC" w:rsidRPr="00DA7FC2" w:rsidRDefault="00D942CC" w:rsidP="00D942CC">
      <w:pPr>
        <w:spacing w:before="240"/>
        <w:rPr>
          <w:rFonts w:cs="Times New Roman"/>
        </w:rPr>
      </w:pPr>
      <w:r w:rsidRPr="00DA7FC2">
        <w:rPr>
          <w:rFonts w:cs="Times New Roman"/>
          <w:b/>
          <w:bCs/>
        </w:rPr>
        <w:t>Worship</w:t>
      </w:r>
      <w:r w:rsidRPr="00DA7FC2">
        <w:rPr>
          <w:rFonts w:cs="Times New Roman"/>
        </w:rPr>
        <w:t xml:space="preserve">: Marsha Tallant reported that, because of Covid 19, this was a very unusual year for worship. Our biggest change was using Zoom to broadcast our services. Father Jeff did his best to keep up with technology. Now that the services are becoming normal </w:t>
      </w:r>
      <w:proofErr w:type="gramStart"/>
      <w:r w:rsidRPr="00DA7FC2">
        <w:rPr>
          <w:rFonts w:cs="Times New Roman"/>
        </w:rPr>
        <w:t>again</w:t>
      </w:r>
      <w:proofErr w:type="gramEnd"/>
      <w:r w:rsidRPr="00DA7FC2">
        <w:rPr>
          <w:rFonts w:cs="Times New Roman"/>
        </w:rPr>
        <w:t xml:space="preserve"> we are, as usual, in need of people to assist in all phases of worship.</w:t>
      </w:r>
    </w:p>
    <w:p w14:paraId="4BD98133" w14:textId="77777777" w:rsidR="00D942CC" w:rsidRPr="00DA7FC2" w:rsidRDefault="00D942CC" w:rsidP="00D942CC">
      <w:pPr>
        <w:spacing w:before="240"/>
        <w:rPr>
          <w:rFonts w:cs="Times New Roman"/>
        </w:rPr>
      </w:pPr>
      <w:r w:rsidRPr="00DA7FC2">
        <w:rPr>
          <w:rFonts w:cs="Times New Roman"/>
          <w:b/>
          <w:bCs/>
        </w:rPr>
        <w:t>Fellowship</w:t>
      </w:r>
      <w:r w:rsidRPr="00DA7FC2">
        <w:rPr>
          <w:rFonts w:cs="Times New Roman"/>
        </w:rPr>
        <w:t xml:space="preserve">: Jayne Oberdorf Lynn reported on the events from 2020, the </w:t>
      </w:r>
      <w:proofErr w:type="gramStart"/>
      <w:r w:rsidRPr="00DA7FC2">
        <w:rPr>
          <w:rFonts w:cs="Times New Roman"/>
        </w:rPr>
        <w:t>Bishop’s</w:t>
      </w:r>
      <w:proofErr w:type="gramEnd"/>
      <w:r w:rsidRPr="00DA7FC2">
        <w:rPr>
          <w:rFonts w:cs="Times New Roman"/>
        </w:rPr>
        <w:t xml:space="preserve"> reception and the Annual Meeting were the only events that we had before Covid 19 closed everything. She did institute a Christmas card exchange.</w:t>
      </w:r>
    </w:p>
    <w:p w14:paraId="723E6973" w14:textId="77777777" w:rsidR="00D942CC" w:rsidRPr="00DA7FC2" w:rsidRDefault="00D942CC" w:rsidP="00D942CC">
      <w:pPr>
        <w:spacing w:before="240"/>
        <w:rPr>
          <w:rFonts w:cs="Times New Roman"/>
        </w:rPr>
      </w:pPr>
      <w:r w:rsidRPr="00DA7FC2">
        <w:rPr>
          <w:rFonts w:cs="Times New Roman"/>
          <w:b/>
          <w:bCs/>
        </w:rPr>
        <w:t>Deacon’s Report:</w:t>
      </w:r>
      <w:r w:rsidRPr="00DA7FC2">
        <w:rPr>
          <w:rFonts w:cs="Times New Roman"/>
        </w:rPr>
        <w:t xml:space="preserve"> Gretchen reported that she is once again visiting in hospital and asked that we should let us know if you are in. She and Jeff are only called for non-affiliated Christians.  She will be celebrating 10 years as a deacon in December.</w:t>
      </w:r>
    </w:p>
    <w:p w14:paraId="5F605E81" w14:textId="77777777" w:rsidR="00D942CC" w:rsidRPr="00DA7FC2" w:rsidRDefault="00D942CC" w:rsidP="00D942CC">
      <w:pPr>
        <w:spacing w:before="240"/>
        <w:rPr>
          <w:rFonts w:cs="Times New Roman"/>
        </w:rPr>
      </w:pPr>
      <w:r w:rsidRPr="00DA7FC2">
        <w:rPr>
          <w:rFonts w:cs="Times New Roman"/>
          <w:b/>
          <w:bCs/>
        </w:rPr>
        <w:t>Rector’s Report:</w:t>
      </w:r>
      <w:r w:rsidRPr="00DA7FC2">
        <w:rPr>
          <w:rFonts w:cs="Times New Roman"/>
        </w:rPr>
        <w:t xml:space="preserve"> Father Jeff reported that last year was hardest year; trying to figure out how to offer services to the church and being president of standing committee, having to ask bishop to resign.</w:t>
      </w:r>
    </w:p>
    <w:p w14:paraId="0F167347" w14:textId="77777777" w:rsidR="00D942CC" w:rsidRPr="00DA7FC2" w:rsidRDefault="00D942CC" w:rsidP="00D942CC">
      <w:pPr>
        <w:spacing w:before="240"/>
        <w:rPr>
          <w:rFonts w:cs="Times New Roman"/>
        </w:rPr>
      </w:pPr>
      <w:r w:rsidRPr="00DA7FC2">
        <w:rPr>
          <w:rFonts w:cs="Times New Roman"/>
        </w:rPr>
        <w:t>He stated that coffee hour will return at end of summer. He thanked various people who helped during the year.</w:t>
      </w:r>
    </w:p>
    <w:p w14:paraId="6B511A4C" w14:textId="77777777" w:rsidR="00D942CC" w:rsidRPr="00DA7FC2" w:rsidRDefault="00D942CC" w:rsidP="00D942CC">
      <w:pPr>
        <w:spacing w:before="240"/>
        <w:rPr>
          <w:rFonts w:cs="Times New Roman"/>
        </w:rPr>
      </w:pPr>
      <w:r w:rsidRPr="00DA7FC2">
        <w:rPr>
          <w:rFonts w:cs="Times New Roman"/>
        </w:rPr>
        <w:lastRenderedPageBreak/>
        <w:t>A question about reported baptized members was asked. Marsha stated that the count is based on baptized members who regularly attend, give, and participate.</w:t>
      </w:r>
    </w:p>
    <w:p w14:paraId="216AB598" w14:textId="77777777" w:rsidR="00D942CC" w:rsidRPr="00DA7FC2" w:rsidRDefault="00D942CC" w:rsidP="00D942CC">
      <w:pPr>
        <w:spacing w:before="240"/>
        <w:rPr>
          <w:rFonts w:cs="Times New Roman"/>
        </w:rPr>
      </w:pPr>
      <w:r w:rsidRPr="00DA7FC2">
        <w:rPr>
          <w:rFonts w:cs="Times New Roman"/>
        </w:rPr>
        <w:t>The meeting closed at 1:00 p.m.</w:t>
      </w:r>
    </w:p>
    <w:p w14:paraId="15C555EC" w14:textId="77777777" w:rsidR="00D942CC" w:rsidRPr="00DA7FC2" w:rsidRDefault="00D942CC" w:rsidP="00D942CC">
      <w:pPr>
        <w:spacing w:before="240"/>
        <w:rPr>
          <w:rFonts w:cs="Times New Roman"/>
        </w:rPr>
      </w:pPr>
      <w:r w:rsidRPr="00DA7FC2">
        <w:rPr>
          <w:rFonts w:cs="Times New Roman"/>
        </w:rPr>
        <w:t>Respectfully submitted</w:t>
      </w:r>
    </w:p>
    <w:p w14:paraId="4E7E0012" w14:textId="77777777" w:rsidR="00D942CC" w:rsidRPr="00DA7FC2" w:rsidRDefault="00D942CC" w:rsidP="00D942CC">
      <w:pPr>
        <w:spacing w:before="240"/>
        <w:rPr>
          <w:rFonts w:cs="Times New Roman"/>
        </w:rPr>
      </w:pPr>
      <w:r w:rsidRPr="00DA7FC2">
        <w:rPr>
          <w:rFonts w:cs="Times New Roman"/>
        </w:rPr>
        <w:t>Marsha Tallant, Secretary</w:t>
      </w:r>
    </w:p>
    <w:p w14:paraId="52D59B5D" w14:textId="77777777" w:rsidR="00D942CC" w:rsidRPr="00D942CC" w:rsidRDefault="00D942CC" w:rsidP="00D942CC">
      <w:pPr>
        <w:spacing w:before="240"/>
        <w:rPr>
          <w:rFonts w:ascii="Times New Roman" w:hAnsi="Times New Roman" w:cs="Times New Roman"/>
        </w:rPr>
      </w:pPr>
    </w:p>
    <w:p w14:paraId="334A1441" w14:textId="1E18DE4A" w:rsidR="008E528D" w:rsidRDefault="008E528D" w:rsidP="008E528D">
      <w:pPr>
        <w:rPr>
          <w:rFonts w:ascii="Book Antiqua" w:hAnsi="Book Antiqua"/>
          <w:color w:val="FF0000"/>
        </w:rPr>
      </w:pPr>
    </w:p>
    <w:p w14:paraId="70DFABE0" w14:textId="316F6EB5" w:rsidR="002C693B" w:rsidRPr="00D31D01" w:rsidRDefault="002C693B" w:rsidP="007A3D67">
      <w:pPr>
        <w:ind w:firstLine="720"/>
        <w:jc w:val="center"/>
        <w:rPr>
          <w:rFonts w:ascii="Book Antiqua" w:hAnsi="Book Antiqua" w:cs="Times New Roman"/>
          <w:b/>
          <w:bCs/>
          <w:smallCaps/>
          <w:color w:val="000000"/>
          <w:sz w:val="28"/>
          <w:szCs w:val="28"/>
          <w:u w:val="single"/>
        </w:rPr>
      </w:pPr>
      <w:r w:rsidRPr="00D31D01">
        <w:rPr>
          <w:rFonts w:ascii="Book Antiqua" w:hAnsi="Book Antiqua" w:cs="Times New Roman"/>
          <w:b/>
          <w:bCs/>
          <w:smallCaps/>
          <w:color w:val="000000"/>
          <w:sz w:val="28"/>
          <w:szCs w:val="28"/>
          <w:u w:val="single"/>
        </w:rPr>
        <w:t>Rector’s Report of 20</w:t>
      </w:r>
      <w:r w:rsidR="00802854">
        <w:rPr>
          <w:rFonts w:ascii="Book Antiqua" w:hAnsi="Book Antiqua" w:cs="Times New Roman"/>
          <w:b/>
          <w:bCs/>
          <w:smallCaps/>
          <w:color w:val="000000"/>
          <w:sz w:val="28"/>
          <w:szCs w:val="28"/>
          <w:u w:val="single"/>
        </w:rPr>
        <w:t>20</w:t>
      </w:r>
      <w:r w:rsidRPr="00D31D01">
        <w:rPr>
          <w:rFonts w:ascii="Book Antiqua" w:hAnsi="Book Antiqua" w:cs="Times New Roman"/>
          <w:b/>
          <w:bCs/>
          <w:smallCaps/>
          <w:color w:val="000000"/>
          <w:sz w:val="28"/>
          <w:szCs w:val="28"/>
          <w:u w:val="single"/>
        </w:rPr>
        <w:t xml:space="preserve"> for the Annual Meeting</w:t>
      </w:r>
    </w:p>
    <w:p w14:paraId="337B8E9C" w14:textId="77777777" w:rsidR="005A63BE" w:rsidRDefault="005A63BE" w:rsidP="005A63BE">
      <w:pPr>
        <w:ind w:firstLine="720"/>
        <w:jc w:val="center"/>
      </w:pPr>
    </w:p>
    <w:p w14:paraId="75FD8488" w14:textId="261AB7B6" w:rsidR="00DA7FC2" w:rsidRPr="00DA7FC2" w:rsidRDefault="00802854" w:rsidP="005A63BE">
      <w:r w:rsidRPr="00351CE8">
        <w:rPr>
          <w:rFonts w:ascii="Book Antiqua" w:hAnsi="Book Antiqua"/>
          <w:noProof/>
        </w:rPr>
        <w:drawing>
          <wp:anchor distT="0" distB="0" distL="114300" distR="114300" simplePos="0" relativeHeight="251659264" behindDoc="1" locked="0" layoutInCell="1" allowOverlap="1" wp14:anchorId="47CEE3DA" wp14:editId="79F7A6B5">
            <wp:simplePos x="0" y="0"/>
            <wp:positionH relativeFrom="column">
              <wp:posOffset>57150</wp:posOffset>
            </wp:positionH>
            <wp:positionV relativeFrom="paragraph">
              <wp:posOffset>116840</wp:posOffset>
            </wp:positionV>
            <wp:extent cx="1485733" cy="2187429"/>
            <wp:effectExtent l="0" t="0" r="635" b="3810"/>
            <wp:wrapTight wrapText="bothSides">
              <wp:wrapPolygon edited="0">
                <wp:start x="0" y="0"/>
                <wp:lineTo x="0" y="21449"/>
                <wp:lineTo x="21332" y="21449"/>
                <wp:lineTo x="2133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733" cy="2187429"/>
                    </a:xfrm>
                    <a:prstGeom prst="rect">
                      <a:avLst/>
                    </a:prstGeom>
                    <a:noFill/>
                    <a:ln>
                      <a:noFill/>
                    </a:ln>
                  </pic:spPr>
                </pic:pic>
              </a:graphicData>
            </a:graphic>
            <wp14:sizeRelH relativeFrom="page">
              <wp14:pctWidth>0</wp14:pctWidth>
            </wp14:sizeRelH>
            <wp14:sizeRelV relativeFrom="page">
              <wp14:pctHeight>0</wp14:pctHeight>
            </wp14:sizeRelV>
          </wp:anchor>
        </w:drawing>
      </w:r>
      <w:r w:rsidR="00DA7FC2" w:rsidRPr="00DA7FC2">
        <w:t>Greetings Sisters and Brothers,</w:t>
      </w:r>
    </w:p>
    <w:p w14:paraId="3142C06D" w14:textId="3520B040" w:rsidR="00DA7FC2" w:rsidRPr="00DA7FC2" w:rsidRDefault="00DA7FC2" w:rsidP="005A63BE">
      <w:pPr>
        <w:spacing w:before="240"/>
      </w:pPr>
      <w:r w:rsidRPr="00DA7FC2">
        <w:t>2021 was a challenging year. Most of us thought in January 2021 that we would be mostly through the pandemic by the fall of 2021. To our surprise words such as Delta and Omicron crushed our hopes of 2021 being the end of the pandemic. Though we had to become more restrictive for a short season, we did not shut down and we did not have anyone seriously ill from May onward from Covid-19.</w:t>
      </w:r>
    </w:p>
    <w:p w14:paraId="7C482AF9" w14:textId="27D885D6" w:rsidR="00DA7FC2" w:rsidRPr="00DA7FC2" w:rsidRDefault="00DA7FC2" w:rsidP="005A63BE">
      <w:pPr>
        <w:spacing w:before="240"/>
      </w:pPr>
      <w:r w:rsidRPr="00DA7FC2">
        <w:t xml:space="preserve">Despite society being very polar and political about the pandemic, we at Christ’s Church respected one another and did what we had to do to worship together without fear or anger. Our return numbers were constant as we continued with less restrictions. We restarted all existing bible studies and 8:00AM reinstituted Coffee Hour. We were able to have an in person annual meeting outdoors and our annual our picnic in which we were Blessed to have Bishop </w:t>
      </w:r>
      <w:proofErr w:type="spellStart"/>
      <w:r w:rsidRPr="00DA7FC2">
        <w:t>Minn’s</w:t>
      </w:r>
      <w:proofErr w:type="spellEnd"/>
      <w:r w:rsidRPr="00DA7FC2">
        <w:t xml:space="preserve"> and his family join us and officiated with one confirmation.</w:t>
      </w:r>
    </w:p>
    <w:p w14:paraId="2399AA5B" w14:textId="2D17132D" w:rsidR="00DA7FC2" w:rsidRPr="00DA7FC2" w:rsidRDefault="00DA7FC2" w:rsidP="005A63BE">
      <w:pPr>
        <w:spacing w:before="240"/>
      </w:pPr>
      <w:r w:rsidRPr="00DA7FC2">
        <w:t>I realize that as we begin 2022, we are all in different places from the pandemic. I pray we continue to move forward and never have a return to what we experienced the past two years. I am excited that we are beginning our kickoff with our 200-year Jubilee. I am also humbled to see the strength and faith of those who call Christ’s Church their church home. Know you all are continued in my prayers, and I look forward in seeing you all face to face soon!</w:t>
      </w:r>
    </w:p>
    <w:p w14:paraId="65D7F0B3" w14:textId="77777777" w:rsidR="00DA7FC2" w:rsidRPr="00DA7FC2" w:rsidRDefault="00DA7FC2" w:rsidP="005A63BE">
      <w:pPr>
        <w:spacing w:before="240"/>
      </w:pPr>
      <w:r w:rsidRPr="00DA7FC2">
        <w:t xml:space="preserve">In Christ’s Love, </w:t>
      </w:r>
    </w:p>
    <w:p w14:paraId="547B2187" w14:textId="1A2A2AF8" w:rsidR="008E13B3" w:rsidRDefault="00DA7FC2" w:rsidP="005A63BE">
      <w:pPr>
        <w:spacing w:before="240"/>
      </w:pPr>
      <w:r w:rsidRPr="00DA7FC2">
        <w:t>Jeff+</w:t>
      </w:r>
      <w:r w:rsidR="008E13B3">
        <w:br w:type="page"/>
      </w:r>
    </w:p>
    <w:p w14:paraId="0EF70196" w14:textId="77777777" w:rsidR="00795F0E" w:rsidRDefault="00795F0E" w:rsidP="00795F0E">
      <w:pPr>
        <w:jc w:val="center"/>
        <w:rPr>
          <w:rFonts w:ascii="Book Antiqua" w:hAnsi="Book Antiqua" w:cs="Times New Roman"/>
          <w:b/>
          <w:bCs/>
          <w:smallCaps/>
          <w:color w:val="000000"/>
          <w:sz w:val="28"/>
          <w:szCs w:val="28"/>
          <w:u w:val="single"/>
        </w:rPr>
      </w:pPr>
      <w:r w:rsidRPr="002C693B">
        <w:rPr>
          <w:rFonts w:ascii="Book Antiqua" w:hAnsi="Book Antiqua" w:cs="Times New Roman"/>
          <w:b/>
          <w:bCs/>
          <w:smallCaps/>
          <w:color w:val="000000"/>
          <w:sz w:val="28"/>
          <w:szCs w:val="28"/>
          <w:u w:val="single"/>
        </w:rPr>
        <w:lastRenderedPageBreak/>
        <w:t>Slate of Nominees for Vestry Election</w:t>
      </w:r>
    </w:p>
    <w:p w14:paraId="35047E62" w14:textId="77777777" w:rsidR="00795F0E" w:rsidRPr="005A63BE" w:rsidRDefault="00795F0E" w:rsidP="00795F0E">
      <w:pPr>
        <w:jc w:val="center"/>
        <w:rPr>
          <w:rFonts w:ascii="Book Antiqua" w:hAnsi="Book Antiqua" w:cs="Times New Roman"/>
          <w:b/>
          <w:bCs/>
          <w:smallCaps/>
          <w:color w:val="000000"/>
          <w:u w:val="single"/>
        </w:rPr>
      </w:pPr>
    </w:p>
    <w:p w14:paraId="38A84C57" w14:textId="665DCB59" w:rsidR="00795F0E" w:rsidRPr="00DA7FC2" w:rsidRDefault="00DA7FC2" w:rsidP="00EF6517">
      <w:pPr>
        <w:rPr>
          <w:rFonts w:cs="Times New Roman"/>
          <w:smallCaps/>
          <w:color w:val="000000"/>
        </w:rPr>
      </w:pPr>
      <w:r w:rsidRPr="00DA7FC2">
        <w:t xml:space="preserve">Keith </w:t>
      </w:r>
      <w:proofErr w:type="spellStart"/>
      <w:r w:rsidRPr="00DA7FC2">
        <w:t>Doughten</w:t>
      </w:r>
      <w:proofErr w:type="spellEnd"/>
      <w:r w:rsidRPr="00DA7FC2">
        <w:t xml:space="preserve"> and Derek Herrington have agreed to have their names submitted for election to the Vestry.</w:t>
      </w:r>
      <w:r w:rsidR="00795F0E" w:rsidRPr="00DA7FC2">
        <w:t xml:space="preserve"> </w:t>
      </w:r>
    </w:p>
    <w:p w14:paraId="3719BD34" w14:textId="421661EA" w:rsidR="005369A2" w:rsidRPr="005A63BE" w:rsidRDefault="005369A2" w:rsidP="007A3D67">
      <w:pPr>
        <w:jc w:val="center"/>
        <w:rPr>
          <w:rFonts w:ascii="Book Antiqua" w:hAnsi="Book Antiqua" w:cs="Times New Roman"/>
          <w:smallCaps/>
          <w:color w:val="000000"/>
        </w:rPr>
      </w:pPr>
    </w:p>
    <w:p w14:paraId="6FB71F9A" w14:textId="77777777" w:rsidR="005A63BE" w:rsidRPr="005A63BE" w:rsidRDefault="005A63BE" w:rsidP="007A3D67">
      <w:pPr>
        <w:jc w:val="center"/>
        <w:rPr>
          <w:rFonts w:ascii="Book Antiqua" w:hAnsi="Book Antiqua" w:cs="Times New Roman"/>
          <w:smallCaps/>
          <w:color w:val="000000"/>
        </w:rPr>
      </w:pPr>
    </w:p>
    <w:p w14:paraId="47259EA2" w14:textId="64875E7F" w:rsidR="007322A4" w:rsidRPr="007322A4" w:rsidRDefault="007322A4" w:rsidP="007A3D67">
      <w:pPr>
        <w:jc w:val="center"/>
        <w:rPr>
          <w:rFonts w:ascii="Book Antiqua" w:hAnsi="Book Antiqua" w:cs="Times New Roman"/>
          <w:b/>
          <w:bCs/>
          <w:smallCaps/>
          <w:color w:val="000000"/>
          <w:sz w:val="28"/>
          <w:szCs w:val="28"/>
          <w:u w:val="single"/>
        </w:rPr>
      </w:pPr>
      <w:r w:rsidRPr="007322A4">
        <w:rPr>
          <w:rFonts w:ascii="Book Antiqua" w:hAnsi="Book Antiqua" w:cs="Times New Roman"/>
          <w:b/>
          <w:bCs/>
          <w:smallCaps/>
          <w:color w:val="000000"/>
          <w:sz w:val="28"/>
          <w:szCs w:val="28"/>
          <w:u w:val="single"/>
        </w:rPr>
        <w:t>Vestry 20</w:t>
      </w:r>
      <w:r w:rsidR="005369A2">
        <w:rPr>
          <w:rFonts w:ascii="Book Antiqua" w:hAnsi="Book Antiqua" w:cs="Times New Roman"/>
          <w:b/>
          <w:bCs/>
          <w:smallCaps/>
          <w:color w:val="000000"/>
          <w:sz w:val="28"/>
          <w:szCs w:val="28"/>
          <w:u w:val="single"/>
        </w:rPr>
        <w:t>2</w:t>
      </w:r>
      <w:r w:rsidR="008E13B3">
        <w:rPr>
          <w:rFonts w:ascii="Book Antiqua" w:hAnsi="Book Antiqua" w:cs="Times New Roman"/>
          <w:b/>
          <w:bCs/>
          <w:smallCaps/>
          <w:color w:val="000000"/>
          <w:sz w:val="28"/>
          <w:szCs w:val="28"/>
          <w:u w:val="single"/>
        </w:rPr>
        <w:t>1</w:t>
      </w:r>
      <w:r w:rsidRPr="007322A4">
        <w:rPr>
          <w:rFonts w:ascii="Book Antiqua" w:hAnsi="Book Antiqua" w:cs="Times New Roman"/>
          <w:b/>
          <w:bCs/>
          <w:smallCaps/>
          <w:color w:val="000000"/>
          <w:sz w:val="28"/>
          <w:szCs w:val="28"/>
          <w:u w:val="single"/>
        </w:rPr>
        <w:t xml:space="preserve"> – 20</w:t>
      </w:r>
      <w:r w:rsidR="00C31A61">
        <w:rPr>
          <w:rFonts w:ascii="Book Antiqua" w:hAnsi="Book Antiqua" w:cs="Times New Roman"/>
          <w:b/>
          <w:bCs/>
          <w:smallCaps/>
          <w:color w:val="000000"/>
          <w:sz w:val="28"/>
          <w:szCs w:val="28"/>
          <w:u w:val="single"/>
        </w:rPr>
        <w:t>2</w:t>
      </w:r>
      <w:r w:rsidR="008E13B3">
        <w:rPr>
          <w:rFonts w:ascii="Book Antiqua" w:hAnsi="Book Antiqua" w:cs="Times New Roman"/>
          <w:b/>
          <w:bCs/>
          <w:smallCaps/>
          <w:color w:val="000000"/>
          <w:sz w:val="28"/>
          <w:szCs w:val="28"/>
          <w:u w:val="single"/>
        </w:rPr>
        <w:t>2</w:t>
      </w:r>
    </w:p>
    <w:p w14:paraId="625E2CA5" w14:textId="77777777" w:rsidR="007322A4" w:rsidRPr="005A63BE" w:rsidRDefault="007322A4" w:rsidP="007A3D67">
      <w:pPr>
        <w:jc w:val="center"/>
        <w:rPr>
          <w:rFonts w:ascii="Book Antiqua" w:hAnsi="Book Antiqua"/>
        </w:rPr>
      </w:pPr>
    </w:p>
    <w:p w14:paraId="7D009813" w14:textId="00250034" w:rsidR="007322A4" w:rsidRPr="007322A4" w:rsidRDefault="007322A4" w:rsidP="007A3D67">
      <w:pPr>
        <w:rPr>
          <w:rFonts w:ascii="Book Antiqua" w:hAnsi="Book Antiqua"/>
        </w:rPr>
      </w:pPr>
      <w:r w:rsidRPr="007322A4">
        <w:rPr>
          <w:rFonts w:ascii="Book Antiqua" w:hAnsi="Book Antiqua"/>
        </w:rPr>
        <w:t>Eugene DiPrimio, Jr Warden &amp; Property (20</w:t>
      </w:r>
      <w:r w:rsidR="00C31A61">
        <w:rPr>
          <w:rFonts w:ascii="Book Antiqua" w:hAnsi="Book Antiqua"/>
        </w:rPr>
        <w:t>22</w:t>
      </w:r>
      <w:r w:rsidRPr="007322A4">
        <w:rPr>
          <w:rFonts w:ascii="Book Antiqua" w:hAnsi="Book Antiqua"/>
        </w:rPr>
        <w:t>)</w:t>
      </w:r>
    </w:p>
    <w:p w14:paraId="5707C175" w14:textId="365C7FA2" w:rsidR="00852261" w:rsidRDefault="004C3673" w:rsidP="004C3673">
      <w:pPr>
        <w:rPr>
          <w:rFonts w:ascii="Book Antiqua" w:hAnsi="Book Antiqua"/>
        </w:rPr>
      </w:pPr>
      <w:r w:rsidRPr="007322A4">
        <w:rPr>
          <w:rFonts w:ascii="Book Antiqua" w:hAnsi="Book Antiqua"/>
        </w:rPr>
        <w:t xml:space="preserve">Alan Fleissner, </w:t>
      </w:r>
      <w:r>
        <w:rPr>
          <w:rFonts w:ascii="Book Antiqua" w:hAnsi="Book Antiqua"/>
        </w:rPr>
        <w:t>Senior Warden</w:t>
      </w:r>
      <w:r w:rsidRPr="007322A4">
        <w:rPr>
          <w:rFonts w:ascii="Book Antiqua" w:hAnsi="Book Antiqua"/>
        </w:rPr>
        <w:t xml:space="preserve"> &amp; Assist Treasurer (20</w:t>
      </w:r>
      <w:r w:rsidR="00852261">
        <w:rPr>
          <w:rFonts w:ascii="Book Antiqua" w:hAnsi="Book Antiqua"/>
        </w:rPr>
        <w:t>2</w:t>
      </w:r>
      <w:r w:rsidR="008E13B3">
        <w:rPr>
          <w:rFonts w:ascii="Book Antiqua" w:hAnsi="Book Antiqua"/>
        </w:rPr>
        <w:t>4</w:t>
      </w:r>
      <w:r w:rsidRPr="007322A4">
        <w:rPr>
          <w:rFonts w:ascii="Book Antiqua" w:hAnsi="Book Antiqua"/>
        </w:rPr>
        <w:t>)</w:t>
      </w:r>
    </w:p>
    <w:p w14:paraId="53D87418" w14:textId="56CBB36F" w:rsidR="00C31A61" w:rsidRPr="007322A4" w:rsidRDefault="00C31A61" w:rsidP="00C31A61">
      <w:pPr>
        <w:rPr>
          <w:rFonts w:ascii="Book Antiqua" w:hAnsi="Book Antiqua"/>
        </w:rPr>
      </w:pPr>
      <w:r>
        <w:rPr>
          <w:rFonts w:ascii="Book Antiqua" w:hAnsi="Book Antiqua"/>
        </w:rPr>
        <w:t xml:space="preserve">Marsha Tallant, Secretary/Treasurer </w:t>
      </w:r>
      <w:r w:rsidR="008E13B3">
        <w:rPr>
          <w:rFonts w:ascii="Book Antiqua" w:hAnsi="Book Antiqua"/>
        </w:rPr>
        <w:t xml:space="preserve">&amp; Worship </w:t>
      </w:r>
      <w:r>
        <w:rPr>
          <w:rFonts w:ascii="Book Antiqua" w:hAnsi="Book Antiqua"/>
        </w:rPr>
        <w:t>(2022)</w:t>
      </w:r>
    </w:p>
    <w:p w14:paraId="1AD71228" w14:textId="7B52E8EF" w:rsidR="007322A4" w:rsidRPr="007322A4" w:rsidRDefault="00AD1B3E" w:rsidP="007A3D67">
      <w:pPr>
        <w:rPr>
          <w:rFonts w:ascii="Book Antiqua" w:hAnsi="Book Antiqua"/>
        </w:rPr>
      </w:pPr>
      <w:r>
        <w:rPr>
          <w:rFonts w:ascii="Book Antiqua" w:hAnsi="Book Antiqua"/>
        </w:rPr>
        <w:t>Tom Thompson</w:t>
      </w:r>
      <w:r w:rsidR="007322A4" w:rsidRPr="007322A4">
        <w:rPr>
          <w:rFonts w:ascii="Book Antiqua" w:hAnsi="Book Antiqua"/>
        </w:rPr>
        <w:t xml:space="preserve">, </w:t>
      </w:r>
      <w:r w:rsidR="005D693A">
        <w:rPr>
          <w:rFonts w:ascii="Book Antiqua" w:hAnsi="Book Antiqua"/>
        </w:rPr>
        <w:t xml:space="preserve">Christian Education </w:t>
      </w:r>
      <w:r w:rsidR="007322A4" w:rsidRPr="007322A4">
        <w:rPr>
          <w:rFonts w:ascii="Book Antiqua" w:hAnsi="Book Antiqua"/>
        </w:rPr>
        <w:t>(20</w:t>
      </w:r>
      <w:r w:rsidR="00A22DB4">
        <w:rPr>
          <w:rFonts w:ascii="Book Antiqua" w:hAnsi="Book Antiqua"/>
        </w:rPr>
        <w:t>2</w:t>
      </w:r>
      <w:r w:rsidR="005369A2">
        <w:rPr>
          <w:rFonts w:ascii="Book Antiqua" w:hAnsi="Book Antiqua"/>
        </w:rPr>
        <w:t>3</w:t>
      </w:r>
      <w:r w:rsidR="007322A4" w:rsidRPr="007322A4">
        <w:rPr>
          <w:rFonts w:ascii="Book Antiqua" w:hAnsi="Book Antiqua"/>
        </w:rPr>
        <w:t>)</w:t>
      </w:r>
    </w:p>
    <w:p w14:paraId="0253946B" w14:textId="6F60E4B9" w:rsidR="00EF6517" w:rsidRDefault="005369A2" w:rsidP="007A3D67">
      <w:pPr>
        <w:rPr>
          <w:rFonts w:ascii="Book Antiqua" w:hAnsi="Book Antiqua"/>
        </w:rPr>
      </w:pPr>
      <w:r>
        <w:rPr>
          <w:rFonts w:ascii="Book Antiqua" w:hAnsi="Book Antiqua"/>
        </w:rPr>
        <w:t>Holly Ruble, Outreach and Mission (2023)</w:t>
      </w:r>
    </w:p>
    <w:p w14:paraId="733384F1" w14:textId="1A7FF595" w:rsidR="008E13B3" w:rsidRDefault="008E13B3" w:rsidP="007A3D67">
      <w:pPr>
        <w:rPr>
          <w:rFonts w:ascii="Book Antiqua" w:hAnsi="Book Antiqua"/>
        </w:rPr>
      </w:pPr>
    </w:p>
    <w:p w14:paraId="39FD1B7D" w14:textId="77777777" w:rsidR="008E13B3" w:rsidRDefault="008E13B3" w:rsidP="007A3D67">
      <w:pPr>
        <w:rPr>
          <w:rFonts w:ascii="Book Antiqua" w:hAnsi="Book Antiqua"/>
        </w:rPr>
      </w:pPr>
    </w:p>
    <w:p w14:paraId="76BBE13F" w14:textId="787BB8ED" w:rsidR="007322A4" w:rsidRPr="007322A4" w:rsidRDefault="007322A4" w:rsidP="007A3D67">
      <w:pPr>
        <w:jc w:val="center"/>
        <w:rPr>
          <w:rFonts w:ascii="Book Antiqua" w:hAnsi="Book Antiqua"/>
          <w:b/>
          <w:smallCaps/>
          <w:sz w:val="28"/>
          <w:szCs w:val="28"/>
          <w:u w:val="single"/>
        </w:rPr>
      </w:pPr>
      <w:r w:rsidRPr="007322A4">
        <w:rPr>
          <w:rFonts w:ascii="Book Antiqua" w:hAnsi="Book Antiqua"/>
          <w:b/>
          <w:smallCaps/>
          <w:sz w:val="28"/>
          <w:szCs w:val="28"/>
          <w:u w:val="single"/>
        </w:rPr>
        <w:t xml:space="preserve">Vital </w:t>
      </w:r>
      <w:r>
        <w:rPr>
          <w:rFonts w:ascii="Book Antiqua" w:hAnsi="Book Antiqua"/>
          <w:b/>
          <w:smallCaps/>
          <w:sz w:val="28"/>
          <w:szCs w:val="28"/>
          <w:u w:val="single"/>
        </w:rPr>
        <w:t>S</w:t>
      </w:r>
      <w:r w:rsidRPr="007322A4">
        <w:rPr>
          <w:rFonts w:ascii="Book Antiqua" w:hAnsi="Book Antiqua"/>
          <w:b/>
          <w:smallCaps/>
          <w:sz w:val="28"/>
          <w:szCs w:val="28"/>
          <w:u w:val="single"/>
        </w:rPr>
        <w:t>tatistics</w:t>
      </w:r>
    </w:p>
    <w:p w14:paraId="2E928B98" w14:textId="77777777" w:rsidR="007322A4" w:rsidRPr="005A63BE" w:rsidRDefault="007322A4" w:rsidP="007A3D67">
      <w:pPr>
        <w:rPr>
          <w:rFonts w:ascii="Book Antiqua" w:hAnsi="Book Antiqua"/>
          <w:b/>
          <w:bCs/>
        </w:rPr>
      </w:pPr>
    </w:p>
    <w:p w14:paraId="20BD1B22" w14:textId="42541410" w:rsidR="007322A4" w:rsidRPr="007322A4" w:rsidRDefault="007322A4" w:rsidP="007A3D67">
      <w:pPr>
        <w:rPr>
          <w:rFonts w:ascii="Book Antiqua" w:hAnsi="Book Antiqua"/>
        </w:rPr>
      </w:pPr>
      <w:r w:rsidRPr="007322A4">
        <w:rPr>
          <w:rFonts w:ascii="Book Antiqua" w:hAnsi="Book Antiqua"/>
        </w:rPr>
        <w:t>MEMBERSHIP</w:t>
      </w:r>
    </w:p>
    <w:p w14:paraId="11C6BAE6" w14:textId="3592B33B" w:rsidR="007322A4" w:rsidRDefault="007322A4" w:rsidP="007A3D67">
      <w:pPr>
        <w:tabs>
          <w:tab w:val="right" w:pos="5040"/>
        </w:tabs>
        <w:rPr>
          <w:rFonts w:ascii="Book Antiqua" w:hAnsi="Book Antiqua"/>
        </w:rPr>
      </w:pPr>
      <w:r w:rsidRPr="007322A4">
        <w:rPr>
          <w:rFonts w:ascii="Book Antiqua" w:hAnsi="Book Antiqua"/>
        </w:rPr>
        <w:t xml:space="preserve">Active </w:t>
      </w:r>
      <w:r w:rsidR="00A9428B" w:rsidRPr="007322A4">
        <w:rPr>
          <w:rFonts w:ascii="Book Antiqua" w:hAnsi="Book Antiqua"/>
        </w:rPr>
        <w:t>Baptized</w:t>
      </w:r>
      <w:r w:rsidRPr="007322A4">
        <w:rPr>
          <w:rFonts w:ascii="Book Antiqua" w:hAnsi="Book Antiqua"/>
        </w:rPr>
        <w:t xml:space="preserve"> Members</w:t>
      </w:r>
      <w:r w:rsidRPr="007322A4">
        <w:rPr>
          <w:rFonts w:ascii="Book Antiqua" w:hAnsi="Book Antiqua"/>
        </w:rPr>
        <w:tab/>
      </w:r>
      <w:r w:rsidR="00EF6517">
        <w:rPr>
          <w:rFonts w:ascii="Book Antiqua" w:hAnsi="Book Antiqua"/>
        </w:rPr>
        <w:t>2</w:t>
      </w:r>
      <w:r w:rsidR="008E13B3">
        <w:rPr>
          <w:rFonts w:ascii="Book Antiqua" w:hAnsi="Book Antiqua"/>
        </w:rPr>
        <w:t>26</w:t>
      </w:r>
    </w:p>
    <w:p w14:paraId="7AE364B4" w14:textId="23C52AF6" w:rsidR="00C31A61" w:rsidRPr="007322A4" w:rsidRDefault="00C31A61" w:rsidP="007A3D67">
      <w:pPr>
        <w:tabs>
          <w:tab w:val="right" w:pos="5040"/>
        </w:tabs>
        <w:rPr>
          <w:rFonts w:ascii="Book Antiqua" w:hAnsi="Book Antiqua"/>
        </w:rPr>
      </w:pPr>
      <w:r>
        <w:rPr>
          <w:rFonts w:ascii="Book Antiqua" w:hAnsi="Book Antiqua"/>
        </w:rPr>
        <w:t>Active Confirmands</w:t>
      </w:r>
      <w:r>
        <w:rPr>
          <w:rFonts w:ascii="Book Antiqua" w:hAnsi="Book Antiqua"/>
        </w:rPr>
        <w:tab/>
      </w:r>
      <w:r w:rsidR="00EF6517">
        <w:rPr>
          <w:rFonts w:ascii="Book Antiqua" w:hAnsi="Book Antiqua"/>
        </w:rPr>
        <w:t>1</w:t>
      </w:r>
      <w:r w:rsidR="008E13B3">
        <w:rPr>
          <w:rFonts w:ascii="Book Antiqua" w:hAnsi="Book Antiqua"/>
        </w:rPr>
        <w:t>35</w:t>
      </w:r>
    </w:p>
    <w:p w14:paraId="0FFCD157" w14:textId="0678F738" w:rsidR="007322A4" w:rsidRPr="007322A4" w:rsidRDefault="007322A4" w:rsidP="007A3D67">
      <w:pPr>
        <w:tabs>
          <w:tab w:val="right" w:pos="5040"/>
        </w:tabs>
        <w:rPr>
          <w:rFonts w:ascii="Book Antiqua" w:hAnsi="Book Antiqua"/>
        </w:rPr>
      </w:pPr>
      <w:r w:rsidRPr="007322A4">
        <w:rPr>
          <w:rFonts w:ascii="Book Antiqua" w:hAnsi="Book Antiqua"/>
        </w:rPr>
        <w:t>Baptisms in 20</w:t>
      </w:r>
      <w:r w:rsidR="00EF6517">
        <w:rPr>
          <w:rFonts w:ascii="Book Antiqua" w:hAnsi="Book Antiqua"/>
        </w:rPr>
        <w:t>20</w:t>
      </w:r>
      <w:r w:rsidRPr="007322A4">
        <w:rPr>
          <w:rFonts w:ascii="Book Antiqua" w:hAnsi="Book Antiqua"/>
        </w:rPr>
        <w:tab/>
      </w:r>
      <w:r w:rsidR="004C6278">
        <w:rPr>
          <w:rFonts w:ascii="Book Antiqua" w:hAnsi="Book Antiqua"/>
        </w:rPr>
        <w:t>3</w:t>
      </w:r>
    </w:p>
    <w:p w14:paraId="70F7AA87" w14:textId="3E2D4421" w:rsidR="007322A4" w:rsidRPr="007322A4" w:rsidRDefault="007322A4" w:rsidP="007A3D67">
      <w:pPr>
        <w:tabs>
          <w:tab w:val="right" w:pos="5040"/>
        </w:tabs>
        <w:rPr>
          <w:rFonts w:ascii="Book Antiqua" w:hAnsi="Book Antiqua"/>
        </w:rPr>
      </w:pPr>
      <w:r w:rsidRPr="007322A4">
        <w:rPr>
          <w:rFonts w:ascii="Book Antiqua" w:hAnsi="Book Antiqua"/>
        </w:rPr>
        <w:t>Confirmations or Receptions</w:t>
      </w:r>
      <w:r w:rsidR="005A641F">
        <w:rPr>
          <w:rFonts w:ascii="Book Antiqua" w:hAnsi="Book Antiqua"/>
        </w:rPr>
        <w:tab/>
      </w:r>
      <w:r w:rsidR="004C6278">
        <w:rPr>
          <w:rFonts w:ascii="Book Antiqua" w:hAnsi="Book Antiqua"/>
        </w:rPr>
        <w:t>1</w:t>
      </w:r>
    </w:p>
    <w:p w14:paraId="6855F886" w14:textId="108FF04D" w:rsidR="007322A4" w:rsidRPr="007322A4" w:rsidRDefault="007322A4" w:rsidP="007A3D67">
      <w:pPr>
        <w:tabs>
          <w:tab w:val="right" w:pos="5040"/>
        </w:tabs>
        <w:rPr>
          <w:rFonts w:ascii="Book Antiqua" w:hAnsi="Book Antiqua"/>
        </w:rPr>
      </w:pPr>
      <w:r w:rsidRPr="007322A4">
        <w:rPr>
          <w:rFonts w:ascii="Book Antiqua" w:hAnsi="Book Antiqua"/>
        </w:rPr>
        <w:t>Deaths</w:t>
      </w:r>
      <w:r w:rsidRPr="007322A4">
        <w:rPr>
          <w:rFonts w:ascii="Book Antiqua" w:hAnsi="Book Antiqua"/>
        </w:rPr>
        <w:tab/>
      </w:r>
      <w:r w:rsidR="003F1CA2">
        <w:rPr>
          <w:rFonts w:ascii="Book Antiqua" w:hAnsi="Book Antiqua"/>
        </w:rPr>
        <w:t>6</w:t>
      </w:r>
    </w:p>
    <w:p w14:paraId="452C13B5" w14:textId="77777777" w:rsidR="007322A4" w:rsidRPr="007322A4" w:rsidRDefault="007322A4" w:rsidP="007A3D67">
      <w:pPr>
        <w:tabs>
          <w:tab w:val="right" w:pos="5040"/>
        </w:tabs>
        <w:rPr>
          <w:rFonts w:ascii="Book Antiqua" w:hAnsi="Book Antiqua"/>
        </w:rPr>
      </w:pPr>
    </w:p>
    <w:p w14:paraId="46FCD73A" w14:textId="77777777" w:rsidR="007322A4" w:rsidRPr="007322A4" w:rsidRDefault="007322A4" w:rsidP="007A3D67">
      <w:pPr>
        <w:tabs>
          <w:tab w:val="right" w:pos="5040"/>
        </w:tabs>
        <w:rPr>
          <w:rFonts w:ascii="Book Antiqua" w:hAnsi="Book Antiqua"/>
        </w:rPr>
      </w:pPr>
      <w:r w:rsidRPr="007322A4">
        <w:rPr>
          <w:rFonts w:ascii="Book Antiqua" w:hAnsi="Book Antiqua"/>
        </w:rPr>
        <w:t>ATTENDANCE AND SERVICES</w:t>
      </w:r>
    </w:p>
    <w:p w14:paraId="6CD9A90E" w14:textId="3394A7D1" w:rsidR="007322A4" w:rsidRDefault="007322A4" w:rsidP="007A3D67">
      <w:pPr>
        <w:tabs>
          <w:tab w:val="right" w:pos="5040"/>
        </w:tabs>
        <w:rPr>
          <w:rFonts w:ascii="Book Antiqua" w:hAnsi="Book Antiqua"/>
        </w:rPr>
      </w:pPr>
      <w:r w:rsidRPr="007322A4">
        <w:rPr>
          <w:rFonts w:ascii="Book Antiqua" w:hAnsi="Book Antiqua"/>
        </w:rPr>
        <w:t>Average Attendance at Principal Services</w:t>
      </w:r>
      <w:r w:rsidR="008E13B3">
        <w:rPr>
          <w:rFonts w:ascii="Book Antiqua" w:hAnsi="Book Antiqua"/>
        </w:rPr>
        <w:t xml:space="preserve"> in person</w:t>
      </w:r>
      <w:r w:rsidRPr="007322A4">
        <w:rPr>
          <w:rFonts w:ascii="Book Antiqua" w:hAnsi="Book Antiqua"/>
        </w:rPr>
        <w:tab/>
      </w:r>
      <w:r w:rsidR="008E13B3">
        <w:rPr>
          <w:rFonts w:ascii="Book Antiqua" w:hAnsi="Book Antiqua"/>
        </w:rPr>
        <w:t>45</w:t>
      </w:r>
    </w:p>
    <w:p w14:paraId="2FCBB64A" w14:textId="593F0AFA" w:rsidR="007322A4" w:rsidRPr="007322A4" w:rsidRDefault="008E13B3" w:rsidP="007A3D67">
      <w:pPr>
        <w:tabs>
          <w:tab w:val="left" w:pos="720"/>
          <w:tab w:val="right" w:pos="5040"/>
        </w:tabs>
        <w:rPr>
          <w:rFonts w:ascii="Book Antiqua" w:hAnsi="Book Antiqua"/>
        </w:rPr>
      </w:pPr>
      <w:r>
        <w:rPr>
          <w:rFonts w:ascii="Book Antiqua" w:hAnsi="Book Antiqua"/>
        </w:rPr>
        <w:t xml:space="preserve">Average </w:t>
      </w:r>
      <w:r w:rsidR="004C6278">
        <w:rPr>
          <w:rFonts w:ascii="Book Antiqua" w:hAnsi="Book Antiqua"/>
        </w:rPr>
        <w:t>online connections (Zoom)</w:t>
      </w:r>
      <w:r w:rsidR="004C6278">
        <w:rPr>
          <w:rFonts w:ascii="Book Antiqua" w:hAnsi="Book Antiqua"/>
        </w:rPr>
        <w:tab/>
      </w:r>
      <w:r w:rsidR="004C6278">
        <w:rPr>
          <w:rFonts w:ascii="Book Antiqua" w:hAnsi="Book Antiqua"/>
        </w:rPr>
        <w:tab/>
        <w:t>18</w:t>
      </w:r>
    </w:p>
    <w:p w14:paraId="36A262B1" w14:textId="77777777" w:rsidR="007322A4" w:rsidRPr="007322A4" w:rsidRDefault="007322A4" w:rsidP="007A3D67">
      <w:pPr>
        <w:tabs>
          <w:tab w:val="left" w:pos="720"/>
          <w:tab w:val="right" w:pos="5040"/>
        </w:tabs>
        <w:rPr>
          <w:rFonts w:ascii="Book Antiqua" w:hAnsi="Book Antiqua"/>
        </w:rPr>
      </w:pPr>
      <w:r w:rsidRPr="007322A4">
        <w:rPr>
          <w:rFonts w:ascii="Book Antiqua" w:hAnsi="Book Antiqua"/>
        </w:rPr>
        <w:t>Other</w:t>
      </w:r>
    </w:p>
    <w:p w14:paraId="0EB0E6A9" w14:textId="53AEAE1D" w:rsidR="007322A4" w:rsidRPr="007322A4" w:rsidRDefault="007322A4" w:rsidP="007A3D67">
      <w:pPr>
        <w:tabs>
          <w:tab w:val="left" w:pos="720"/>
          <w:tab w:val="right" w:pos="5040"/>
        </w:tabs>
        <w:rPr>
          <w:rFonts w:ascii="Book Antiqua" w:hAnsi="Book Antiqua"/>
        </w:rPr>
      </w:pPr>
      <w:r w:rsidRPr="007322A4">
        <w:rPr>
          <w:rFonts w:ascii="Book Antiqua" w:hAnsi="Book Antiqua"/>
        </w:rPr>
        <w:tab/>
        <w:t>Marriages</w:t>
      </w:r>
      <w:r w:rsidRPr="007322A4">
        <w:rPr>
          <w:rFonts w:ascii="Book Antiqua" w:hAnsi="Book Antiqua"/>
        </w:rPr>
        <w:tab/>
      </w:r>
      <w:r w:rsidR="004C6278">
        <w:rPr>
          <w:rFonts w:ascii="Book Antiqua" w:hAnsi="Book Antiqua"/>
        </w:rPr>
        <w:t>1</w:t>
      </w:r>
    </w:p>
    <w:p w14:paraId="6A227B5A" w14:textId="6136460F" w:rsidR="007322A4" w:rsidRDefault="007322A4" w:rsidP="006978C4">
      <w:pPr>
        <w:tabs>
          <w:tab w:val="left" w:pos="720"/>
          <w:tab w:val="right" w:pos="5040"/>
        </w:tabs>
        <w:rPr>
          <w:rFonts w:ascii="Book Antiqua" w:hAnsi="Book Antiqua"/>
        </w:rPr>
      </w:pPr>
      <w:r w:rsidRPr="007322A4">
        <w:rPr>
          <w:rFonts w:ascii="Book Antiqua" w:hAnsi="Book Antiqua"/>
        </w:rPr>
        <w:tab/>
        <w:t>Burials</w:t>
      </w:r>
      <w:r w:rsidRPr="007322A4">
        <w:rPr>
          <w:rFonts w:ascii="Book Antiqua" w:hAnsi="Book Antiqua"/>
        </w:rPr>
        <w:tab/>
      </w:r>
      <w:r w:rsidR="004C6278">
        <w:rPr>
          <w:rFonts w:ascii="Book Antiqua" w:hAnsi="Book Antiqua"/>
        </w:rPr>
        <w:t>6</w:t>
      </w:r>
    </w:p>
    <w:p w14:paraId="7A2AA0E9" w14:textId="506C0753" w:rsidR="003F1CA2" w:rsidRDefault="003F1CA2" w:rsidP="006978C4">
      <w:pPr>
        <w:tabs>
          <w:tab w:val="left" w:pos="720"/>
          <w:tab w:val="right" w:pos="5040"/>
        </w:tabs>
        <w:rPr>
          <w:rFonts w:ascii="Book Antiqua" w:hAnsi="Book Antiqua"/>
        </w:rPr>
      </w:pPr>
    </w:p>
    <w:p w14:paraId="5B61DE95" w14:textId="77777777" w:rsidR="003F1CA2" w:rsidRDefault="003F1CA2" w:rsidP="006978C4">
      <w:pPr>
        <w:tabs>
          <w:tab w:val="left" w:pos="720"/>
          <w:tab w:val="right" w:pos="5040"/>
        </w:tabs>
        <w:rPr>
          <w:rFonts w:ascii="Book Antiqua" w:hAnsi="Book Antiqua"/>
        </w:rPr>
      </w:pPr>
    </w:p>
    <w:p w14:paraId="09923C6A" w14:textId="77777777" w:rsidR="000B315F" w:rsidRDefault="000B315F" w:rsidP="007A3D67">
      <w:pPr>
        <w:jc w:val="center"/>
        <w:rPr>
          <w:rFonts w:ascii="Book Antiqua" w:hAnsi="Book Antiqua"/>
          <w:b/>
          <w:smallCaps/>
          <w:sz w:val="28"/>
          <w:szCs w:val="28"/>
          <w:u w:val="single"/>
        </w:rPr>
      </w:pPr>
      <w:r>
        <w:rPr>
          <w:rFonts w:ascii="Book Antiqua" w:hAnsi="Book Antiqua"/>
          <w:b/>
          <w:smallCaps/>
          <w:sz w:val="28"/>
          <w:szCs w:val="28"/>
          <w:u w:val="single"/>
        </w:rPr>
        <w:br w:type="page"/>
      </w:r>
    </w:p>
    <w:p w14:paraId="6F273D97" w14:textId="6994B936" w:rsidR="00CC4589" w:rsidRPr="0043269F" w:rsidRDefault="00D60F72" w:rsidP="007A3D67">
      <w:pPr>
        <w:jc w:val="center"/>
        <w:rPr>
          <w:rFonts w:ascii="Book Antiqua" w:hAnsi="Book Antiqua"/>
          <w:b/>
          <w:smallCaps/>
          <w:sz w:val="28"/>
          <w:szCs w:val="28"/>
          <w:u w:val="single"/>
        </w:rPr>
      </w:pPr>
      <w:r w:rsidRPr="0043269F">
        <w:rPr>
          <w:rFonts w:ascii="Book Antiqua" w:hAnsi="Book Antiqua"/>
          <w:b/>
          <w:smallCaps/>
          <w:sz w:val="28"/>
          <w:szCs w:val="28"/>
          <w:u w:val="single"/>
        </w:rPr>
        <w:lastRenderedPageBreak/>
        <w:t>Treasurer’s Report</w:t>
      </w:r>
    </w:p>
    <w:p w14:paraId="4E24F4F9" w14:textId="77777777" w:rsidR="00CC4589" w:rsidRPr="0043269F" w:rsidRDefault="00CC4589" w:rsidP="007A3D67">
      <w:pPr>
        <w:rPr>
          <w:rFonts w:ascii="Book Antiqua" w:hAnsi="Book Antiqua"/>
          <w:u w:val="single"/>
        </w:rPr>
      </w:pPr>
    </w:p>
    <w:p w14:paraId="7D9A1BDB" w14:textId="592FC9D7" w:rsidR="000A7CCD" w:rsidRDefault="003F1CA2" w:rsidP="007A3D67">
      <w:pPr>
        <w:rPr>
          <w:rFonts w:ascii="Book Antiqua" w:hAnsi="Book Antiqua"/>
        </w:rPr>
      </w:pPr>
      <w:r>
        <w:rPr>
          <w:rFonts w:ascii="Book Antiqua" w:hAnsi="Book Antiqua"/>
        </w:rPr>
        <w:t xml:space="preserve">Once </w:t>
      </w:r>
      <w:proofErr w:type="gramStart"/>
      <w:r>
        <w:rPr>
          <w:rFonts w:ascii="Book Antiqua" w:hAnsi="Book Antiqua"/>
        </w:rPr>
        <w:t>again</w:t>
      </w:r>
      <w:proofErr w:type="gramEnd"/>
      <w:r>
        <w:rPr>
          <w:rFonts w:ascii="Book Antiqua" w:hAnsi="Book Antiqua"/>
        </w:rPr>
        <w:t xml:space="preserve"> </w:t>
      </w:r>
      <w:r w:rsidR="000A7CCD">
        <w:rPr>
          <w:rFonts w:ascii="Book Antiqua" w:hAnsi="Book Antiqua"/>
        </w:rPr>
        <w:t xml:space="preserve">our income was greater than our expenses in the General Fund affording us a net gain of $4,000 in that fund. However, our income was less than the prior year by about $6,700 which we will have to watch in the future. </w:t>
      </w:r>
      <w:r w:rsidR="005A63BE">
        <w:rPr>
          <w:rFonts w:ascii="Book Antiqua" w:hAnsi="Book Antiqua"/>
        </w:rPr>
        <w:t xml:space="preserve"> Our expenses remained low</w:t>
      </w:r>
      <w:r w:rsidR="009D02B7">
        <w:rPr>
          <w:rFonts w:ascii="Book Antiqua" w:hAnsi="Book Antiqua"/>
        </w:rPr>
        <w:t>; Covid prevented us from having many activities.</w:t>
      </w:r>
    </w:p>
    <w:p w14:paraId="195F29C1" w14:textId="72D1931F" w:rsidR="0021039A" w:rsidRDefault="0021039A" w:rsidP="007A3D67">
      <w:pPr>
        <w:rPr>
          <w:rFonts w:ascii="Book Antiqua" w:hAnsi="Book Antiqua"/>
        </w:rPr>
      </w:pPr>
    </w:p>
    <w:p w14:paraId="6D060D70" w14:textId="10E38B6A" w:rsidR="0021039A" w:rsidRDefault="0021039A" w:rsidP="007A3D67">
      <w:pPr>
        <w:rPr>
          <w:rFonts w:ascii="Book Antiqua" w:hAnsi="Book Antiqua"/>
        </w:rPr>
      </w:pPr>
      <w:r>
        <w:rPr>
          <w:rFonts w:ascii="Book Antiqua" w:hAnsi="Book Antiqua"/>
        </w:rPr>
        <w:t>The value of our investments increased by $13,600. We also transferred $30,000 from cash to investments.</w:t>
      </w:r>
    </w:p>
    <w:p w14:paraId="5224BAC1" w14:textId="77777777" w:rsidR="000A7CCD" w:rsidRDefault="000A7CCD" w:rsidP="007A3D67">
      <w:pPr>
        <w:rPr>
          <w:rFonts w:ascii="Book Antiqua" w:hAnsi="Book Antiqua"/>
        </w:rPr>
      </w:pPr>
    </w:p>
    <w:p w14:paraId="5BE78855" w14:textId="1C2BA9FB" w:rsidR="004E0E0A" w:rsidRDefault="000A7CCD" w:rsidP="007A3D67">
      <w:pPr>
        <w:rPr>
          <w:rFonts w:ascii="Book Antiqua" w:hAnsi="Book Antiqua"/>
        </w:rPr>
      </w:pPr>
      <w:r>
        <w:rPr>
          <w:rFonts w:ascii="Book Antiqua" w:hAnsi="Book Antiqua"/>
        </w:rPr>
        <w:t>The PPP loan that we had received in 2020 was forgiven</w:t>
      </w:r>
    </w:p>
    <w:p w14:paraId="74E2ADE2" w14:textId="0D0991EC" w:rsidR="004C385D" w:rsidRDefault="004C385D" w:rsidP="007A3D67">
      <w:pPr>
        <w:rPr>
          <w:rFonts w:ascii="Book Antiqua" w:hAnsi="Book Antiqua"/>
        </w:rPr>
      </w:pPr>
    </w:p>
    <w:p w14:paraId="432FD5BD" w14:textId="7976F9DD" w:rsidR="004C385D" w:rsidRDefault="004C385D" w:rsidP="007A3D67">
      <w:pPr>
        <w:rPr>
          <w:rFonts w:ascii="Book Antiqua" w:hAnsi="Book Antiqua"/>
        </w:rPr>
      </w:pPr>
      <w:r>
        <w:rPr>
          <w:rFonts w:ascii="Book Antiqua" w:hAnsi="Book Antiqua"/>
        </w:rPr>
        <w:t>The audit is pending.</w:t>
      </w:r>
    </w:p>
    <w:p w14:paraId="3793A25A" w14:textId="77777777" w:rsidR="006E2C13" w:rsidRDefault="006E2C13" w:rsidP="007A3D67">
      <w:pPr>
        <w:rPr>
          <w:rFonts w:ascii="Book Antiqua" w:hAnsi="Book Antiqua"/>
        </w:rPr>
      </w:pPr>
    </w:p>
    <w:p w14:paraId="73D29A7D" w14:textId="17AE7A7E" w:rsidR="006D6D4A" w:rsidRDefault="006D6D4A" w:rsidP="007A3D67">
      <w:pPr>
        <w:rPr>
          <w:rFonts w:ascii="Book Antiqua" w:hAnsi="Book Antiqua"/>
        </w:rPr>
      </w:pPr>
      <w:r>
        <w:rPr>
          <w:rFonts w:ascii="Book Antiqua" w:hAnsi="Book Antiqua"/>
        </w:rPr>
        <w:t>Thank you again for the continued support.</w:t>
      </w:r>
    </w:p>
    <w:p w14:paraId="1B9E00A7" w14:textId="77777777" w:rsidR="006D6D4A" w:rsidRPr="0043269F" w:rsidRDefault="006D6D4A" w:rsidP="007A3D67">
      <w:pPr>
        <w:rPr>
          <w:rFonts w:ascii="Book Antiqua" w:hAnsi="Book Antiqua"/>
        </w:rPr>
      </w:pPr>
    </w:p>
    <w:p w14:paraId="6C16B29F" w14:textId="162F0E0B" w:rsidR="00CC4589" w:rsidRPr="0043269F" w:rsidRDefault="00D64F09" w:rsidP="007A3D67">
      <w:pPr>
        <w:rPr>
          <w:rFonts w:ascii="Book Antiqua" w:hAnsi="Book Antiqua"/>
        </w:rPr>
      </w:pPr>
      <w:r>
        <w:rPr>
          <w:rFonts w:ascii="Book Antiqua" w:hAnsi="Book Antiqua"/>
        </w:rPr>
        <w:t>Marsha Tallant</w:t>
      </w:r>
      <w:r w:rsidR="00CC4589" w:rsidRPr="0043269F">
        <w:rPr>
          <w:rFonts w:ascii="Book Antiqua" w:hAnsi="Book Antiqua"/>
        </w:rPr>
        <w:t>, Treasurer</w:t>
      </w:r>
    </w:p>
    <w:p w14:paraId="3DCF7C4F" w14:textId="3C61A4E0" w:rsidR="00CC4589" w:rsidRPr="0043269F" w:rsidRDefault="00CC4589" w:rsidP="007A3D67">
      <w:pPr>
        <w:rPr>
          <w:rFonts w:ascii="Book Antiqua" w:hAnsi="Book Antiqua"/>
        </w:rPr>
      </w:pPr>
      <w:r w:rsidRPr="0043269F">
        <w:rPr>
          <w:rFonts w:ascii="Book Antiqua" w:hAnsi="Book Antiqua"/>
        </w:rPr>
        <w:t xml:space="preserve">Alan Fleissner, </w:t>
      </w:r>
      <w:r w:rsidR="00D64F09" w:rsidRPr="0043269F">
        <w:rPr>
          <w:rFonts w:ascii="Book Antiqua" w:hAnsi="Book Antiqua"/>
        </w:rPr>
        <w:t>Investment Committee Member</w:t>
      </w:r>
    </w:p>
    <w:p w14:paraId="0EAFA424" w14:textId="79795E1B" w:rsidR="00C25DC2" w:rsidRDefault="00C25DC2" w:rsidP="007A3D67">
      <w:pPr>
        <w:rPr>
          <w:rFonts w:ascii="Book Antiqua" w:hAnsi="Book Antiqua"/>
        </w:rPr>
      </w:pPr>
    </w:p>
    <w:p w14:paraId="057519C7" w14:textId="77777777" w:rsidR="00F42E48" w:rsidRDefault="00F42E48" w:rsidP="007A3D67">
      <w:pPr>
        <w:rPr>
          <w:rFonts w:ascii="Book Antiqua" w:hAnsi="Book Antiqua"/>
        </w:rPr>
      </w:pPr>
      <w:r>
        <w:rPr>
          <w:rFonts w:ascii="Book Antiqua" w:hAnsi="Book Antiqua"/>
        </w:rPr>
        <w:br w:type="page"/>
      </w:r>
    </w:p>
    <w:p w14:paraId="056C63B6" w14:textId="7BC9BD6E" w:rsidR="00D64F09" w:rsidRDefault="00D64F09" w:rsidP="007A3D67">
      <w:pPr>
        <w:rPr>
          <w:rFonts w:ascii="Book Antiqua" w:hAnsi="Book Antiqua"/>
        </w:rPr>
      </w:pPr>
      <w:r>
        <w:rPr>
          <w:rFonts w:ascii="Book Antiqua" w:hAnsi="Book Antiqua"/>
        </w:rPr>
        <w:lastRenderedPageBreak/>
        <w:br w:type="page"/>
      </w:r>
    </w:p>
    <w:p w14:paraId="7039606A" w14:textId="12F9E2CF" w:rsidR="00396C2E" w:rsidRDefault="00396C2E" w:rsidP="00357663">
      <w:pPr>
        <w:jc w:val="right"/>
        <w:rPr>
          <w:rFonts w:ascii="Book Antiqua" w:hAnsi="Book Antiqua"/>
        </w:rPr>
      </w:pPr>
      <w:r>
        <w:rPr>
          <w:rFonts w:ascii="Book Antiqua" w:hAnsi="Book Antiqua"/>
        </w:rPr>
        <w:lastRenderedPageBreak/>
        <w:br w:type="page"/>
      </w:r>
    </w:p>
    <w:p w14:paraId="76601FCB" w14:textId="47D73DFB" w:rsidR="004E3030" w:rsidRDefault="00C2099A" w:rsidP="007A3D67">
      <w:pPr>
        <w:rPr>
          <w:rFonts w:ascii="Book Antiqua" w:hAnsi="Book Antiqua"/>
        </w:rPr>
      </w:pPr>
      <w:r w:rsidRPr="00C2099A">
        <w:rPr>
          <w:rFonts w:ascii="Book Antiqua" w:hAnsi="Book Antiqua"/>
          <w:noProof/>
        </w:rPr>
        <w:lastRenderedPageBreak/>
        <w:drawing>
          <wp:inline distT="0" distB="0" distL="0" distR="0" wp14:anchorId="77023AAD" wp14:editId="334B70C9">
            <wp:extent cx="5943600" cy="609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096000"/>
                    </a:xfrm>
                    <a:prstGeom prst="rect">
                      <a:avLst/>
                    </a:prstGeom>
                    <a:noFill/>
                    <a:ln>
                      <a:noFill/>
                    </a:ln>
                  </pic:spPr>
                </pic:pic>
              </a:graphicData>
            </a:graphic>
          </wp:inline>
        </w:drawing>
      </w:r>
      <w:r w:rsidR="004E3030">
        <w:rPr>
          <w:rFonts w:ascii="Book Antiqua" w:hAnsi="Book Antiqua"/>
        </w:rPr>
        <w:br w:type="page"/>
      </w:r>
    </w:p>
    <w:p w14:paraId="698BE6F5" w14:textId="77777777" w:rsidR="00020336" w:rsidRDefault="00F212DE" w:rsidP="007A3D67">
      <w:pPr>
        <w:rPr>
          <w:rFonts w:ascii="Book Antiqua" w:hAnsi="Book Antiqua"/>
        </w:rPr>
      </w:pPr>
      <w:r w:rsidRPr="00F212DE">
        <w:rPr>
          <w:rFonts w:ascii="Book Antiqua" w:hAnsi="Book Antiqua"/>
          <w:noProof/>
        </w:rPr>
        <w:lastRenderedPageBreak/>
        <w:drawing>
          <wp:inline distT="0" distB="0" distL="0" distR="0" wp14:anchorId="0FFD8005" wp14:editId="6B1D49B1">
            <wp:extent cx="5943600" cy="419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r w:rsidRPr="00F212DE">
        <w:rPr>
          <w:rFonts w:ascii="Book Antiqua" w:hAnsi="Book Antiqua"/>
          <w:noProof/>
        </w:rPr>
        <w:drawing>
          <wp:inline distT="0" distB="0" distL="0" distR="0" wp14:anchorId="61B480B8" wp14:editId="0B7BE23E">
            <wp:extent cx="5943600" cy="3943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r w:rsidR="00020336">
        <w:rPr>
          <w:rFonts w:ascii="Book Antiqua" w:hAnsi="Book Antiqua"/>
        </w:rPr>
        <w:br w:type="page"/>
      </w:r>
    </w:p>
    <w:p w14:paraId="5FC5D20E" w14:textId="77777777" w:rsidR="00185E59" w:rsidRDefault="00185E59" w:rsidP="00185E59">
      <w:pPr>
        <w:jc w:val="center"/>
        <w:rPr>
          <w:rFonts w:ascii="Book Antiqua" w:hAnsi="Book Antiqua"/>
          <w:b/>
          <w:smallCaps/>
          <w:sz w:val="28"/>
          <w:szCs w:val="28"/>
          <w:u w:val="single"/>
        </w:rPr>
      </w:pPr>
      <w:r w:rsidRPr="00185E59">
        <w:rPr>
          <w:rFonts w:ascii="Book Antiqua" w:hAnsi="Book Antiqua"/>
          <w:b/>
          <w:smallCaps/>
          <w:sz w:val="28"/>
          <w:szCs w:val="28"/>
          <w:u w:val="single"/>
        </w:rPr>
        <w:lastRenderedPageBreak/>
        <w:t>2022 Approved Budget</w:t>
      </w:r>
    </w:p>
    <w:p w14:paraId="1907C6AC" w14:textId="77777777" w:rsidR="00185E59" w:rsidRDefault="00185E59" w:rsidP="00185E59">
      <w:pPr>
        <w:jc w:val="center"/>
        <w:rPr>
          <w:rFonts w:ascii="Book Antiqua" w:hAnsi="Book Antiqua"/>
          <w:b/>
          <w:smallCaps/>
          <w:sz w:val="28"/>
          <w:szCs w:val="28"/>
          <w:u w:val="single"/>
        </w:rPr>
      </w:pPr>
    </w:p>
    <w:p w14:paraId="6A1882AF" w14:textId="1E2179FF" w:rsidR="004E3030" w:rsidRDefault="00185E59" w:rsidP="00185E59">
      <w:pPr>
        <w:jc w:val="center"/>
        <w:rPr>
          <w:rFonts w:ascii="Book Antiqua" w:hAnsi="Book Antiqua"/>
        </w:rPr>
      </w:pPr>
      <w:r>
        <w:rPr>
          <w:rFonts w:ascii="Book Antiqua" w:hAnsi="Book Antiqua"/>
          <w:noProof/>
        </w:rPr>
        <w:drawing>
          <wp:inline distT="0" distB="0" distL="0" distR="0" wp14:anchorId="403601B5" wp14:editId="57A2DDBD">
            <wp:extent cx="5724525" cy="562737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5627370"/>
                    </a:xfrm>
                    <a:prstGeom prst="rect">
                      <a:avLst/>
                    </a:prstGeom>
                    <a:noFill/>
                  </pic:spPr>
                </pic:pic>
              </a:graphicData>
            </a:graphic>
          </wp:inline>
        </w:drawing>
      </w:r>
      <w:r w:rsidR="004E3030">
        <w:rPr>
          <w:rFonts w:ascii="Book Antiqua" w:hAnsi="Book Antiqua"/>
        </w:rPr>
        <w:br w:type="page"/>
      </w:r>
    </w:p>
    <w:p w14:paraId="3F4847EC" w14:textId="396F19B1" w:rsidR="004E3030" w:rsidRDefault="00185E59" w:rsidP="007A3D67">
      <w:pPr>
        <w:rPr>
          <w:rFonts w:ascii="Book Antiqua" w:hAnsi="Book Antiqua"/>
        </w:rPr>
      </w:pPr>
      <w:r w:rsidRPr="00185E59">
        <w:lastRenderedPageBreak/>
        <w:drawing>
          <wp:inline distT="0" distB="0" distL="0" distR="0" wp14:anchorId="52E83673" wp14:editId="79868A28">
            <wp:extent cx="5724525" cy="7277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7277100"/>
                    </a:xfrm>
                    <a:prstGeom prst="rect">
                      <a:avLst/>
                    </a:prstGeom>
                    <a:noFill/>
                    <a:ln>
                      <a:noFill/>
                    </a:ln>
                  </pic:spPr>
                </pic:pic>
              </a:graphicData>
            </a:graphic>
          </wp:inline>
        </w:drawing>
      </w:r>
      <w:r w:rsidR="004E3030">
        <w:rPr>
          <w:rFonts w:ascii="Book Antiqua" w:hAnsi="Book Antiqua"/>
        </w:rPr>
        <w:br w:type="page"/>
      </w:r>
    </w:p>
    <w:p w14:paraId="22634C8F" w14:textId="77777777" w:rsidR="0000569E" w:rsidRDefault="0000569E" w:rsidP="0000569E">
      <w:pPr>
        <w:jc w:val="center"/>
        <w:rPr>
          <w:rFonts w:ascii="Book Antiqua" w:hAnsi="Book Antiqua"/>
          <w:b/>
          <w:smallCaps/>
          <w:sz w:val="28"/>
          <w:szCs w:val="28"/>
          <w:u w:val="single"/>
        </w:rPr>
      </w:pPr>
      <w:r w:rsidRPr="0000569E">
        <w:rPr>
          <w:rFonts w:ascii="Book Antiqua" w:hAnsi="Book Antiqua"/>
          <w:b/>
          <w:smallCaps/>
          <w:sz w:val="28"/>
          <w:szCs w:val="28"/>
          <w:u w:val="single"/>
        </w:rPr>
        <w:lastRenderedPageBreak/>
        <w:t>2020 Audit Report</w:t>
      </w:r>
    </w:p>
    <w:p w14:paraId="0AE06BBF" w14:textId="77777777" w:rsidR="0000569E" w:rsidRDefault="0000569E" w:rsidP="0000569E">
      <w:pPr>
        <w:jc w:val="center"/>
        <w:rPr>
          <w:rFonts w:ascii="Book Antiqua" w:hAnsi="Book Antiqua"/>
          <w:b/>
          <w:smallCaps/>
          <w:sz w:val="28"/>
          <w:szCs w:val="28"/>
          <w:u w:val="single"/>
        </w:rPr>
      </w:pPr>
    </w:p>
    <w:p w14:paraId="138AE04E" w14:textId="5E923AA1" w:rsidR="00B34082" w:rsidRPr="0000569E" w:rsidRDefault="0000569E" w:rsidP="0000569E">
      <w:pPr>
        <w:jc w:val="center"/>
        <w:rPr>
          <w:rFonts w:ascii="Book Antiqua" w:hAnsi="Book Antiqua"/>
          <w:b/>
          <w:bCs/>
          <w:u w:val="single"/>
        </w:rPr>
      </w:pPr>
      <w:r w:rsidRPr="003F04A1">
        <w:rPr>
          <w:noProof/>
        </w:rPr>
        <w:drawing>
          <wp:inline distT="0" distB="0" distL="0" distR="0" wp14:anchorId="2AE00DD4" wp14:editId="5E47CFBD">
            <wp:extent cx="5943600" cy="7564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564120"/>
                    </a:xfrm>
                    <a:prstGeom prst="rect">
                      <a:avLst/>
                    </a:prstGeom>
                    <a:noFill/>
                    <a:ln>
                      <a:noFill/>
                    </a:ln>
                  </pic:spPr>
                </pic:pic>
              </a:graphicData>
            </a:graphic>
          </wp:inline>
        </w:drawing>
      </w:r>
      <w:r w:rsidR="004E3030" w:rsidRPr="0000569E">
        <w:rPr>
          <w:rFonts w:ascii="Book Antiqua" w:hAnsi="Book Antiqua"/>
          <w:b/>
          <w:bCs/>
          <w:u w:val="single"/>
        </w:rPr>
        <w:br w:type="page"/>
      </w:r>
    </w:p>
    <w:p w14:paraId="4E8E49C2" w14:textId="499F8DB8" w:rsidR="004E3030" w:rsidRPr="004E3030" w:rsidRDefault="003D1A1B" w:rsidP="007A3D67">
      <w:pPr>
        <w:jc w:val="center"/>
        <w:rPr>
          <w:rFonts w:ascii="Book Antiqua" w:hAnsi="Book Antiqua"/>
          <w:b/>
          <w:smallCaps/>
          <w:sz w:val="28"/>
          <w:szCs w:val="28"/>
          <w:u w:val="single"/>
        </w:rPr>
      </w:pPr>
      <w:r>
        <w:rPr>
          <w:rFonts w:ascii="Book Antiqua" w:hAnsi="Book Antiqua"/>
          <w:b/>
          <w:smallCaps/>
          <w:sz w:val="28"/>
          <w:szCs w:val="28"/>
          <w:u w:val="single"/>
        </w:rPr>
        <w:lastRenderedPageBreak/>
        <w:t xml:space="preserve">Outreach &amp; </w:t>
      </w:r>
      <w:r w:rsidR="008E0BBD">
        <w:rPr>
          <w:rFonts w:ascii="Book Antiqua" w:hAnsi="Book Antiqua"/>
          <w:b/>
          <w:smallCaps/>
          <w:sz w:val="28"/>
          <w:szCs w:val="28"/>
          <w:u w:val="single"/>
        </w:rPr>
        <w:t>Fellowship</w:t>
      </w:r>
      <w:r>
        <w:rPr>
          <w:rFonts w:ascii="Book Antiqua" w:hAnsi="Book Antiqua"/>
          <w:b/>
          <w:smallCaps/>
          <w:sz w:val="28"/>
          <w:szCs w:val="28"/>
          <w:u w:val="single"/>
        </w:rPr>
        <w:t xml:space="preserve"> </w:t>
      </w:r>
    </w:p>
    <w:p w14:paraId="6387BD0B" w14:textId="2B6B7499" w:rsidR="004E3030" w:rsidRPr="00570D1E" w:rsidRDefault="004E3030" w:rsidP="007A3D67">
      <w:pPr>
        <w:rPr>
          <w:rFonts w:ascii="Book Antiqua" w:hAnsi="Book Antiqua"/>
        </w:rPr>
      </w:pPr>
    </w:p>
    <w:p w14:paraId="3BF5F6C4" w14:textId="64991A35" w:rsidR="004C385D" w:rsidRPr="004C385D" w:rsidRDefault="00570D1E" w:rsidP="004C385D">
      <w:pPr>
        <w:rPr>
          <w:rFonts w:ascii="Book Antiqua" w:hAnsi="Book Antiqua"/>
          <w:b/>
          <w:bCs/>
        </w:rPr>
      </w:pPr>
      <w:r w:rsidRPr="0056737F">
        <w:rPr>
          <w:noProof/>
        </w:rPr>
        <w:drawing>
          <wp:anchor distT="0" distB="0" distL="114300" distR="114300" simplePos="0" relativeHeight="251660800" behindDoc="1" locked="0" layoutInCell="1" allowOverlap="1" wp14:anchorId="7251052C" wp14:editId="4993CF29">
            <wp:simplePos x="0" y="0"/>
            <wp:positionH relativeFrom="column">
              <wp:posOffset>0</wp:posOffset>
            </wp:positionH>
            <wp:positionV relativeFrom="paragraph">
              <wp:posOffset>186690</wp:posOffset>
            </wp:positionV>
            <wp:extent cx="1518285" cy="2276475"/>
            <wp:effectExtent l="0" t="0" r="5715" b="9525"/>
            <wp:wrapTight wrapText="bothSides">
              <wp:wrapPolygon edited="0">
                <wp:start x="0" y="0"/>
                <wp:lineTo x="0" y="21510"/>
                <wp:lineTo x="21410" y="21510"/>
                <wp:lineTo x="2141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828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85D" w:rsidRPr="004C385D">
        <w:rPr>
          <w:rFonts w:ascii="Book Antiqua" w:hAnsi="Book Antiqua"/>
          <w:b/>
          <w:bCs/>
        </w:rPr>
        <w:t>International Outreach</w:t>
      </w:r>
    </w:p>
    <w:p w14:paraId="70351B52" w14:textId="49307F86" w:rsidR="0056737F" w:rsidRPr="0056737F" w:rsidRDefault="0056737F" w:rsidP="007A14CD">
      <w:pPr>
        <w:spacing w:before="240"/>
      </w:pPr>
      <w:r w:rsidRPr="0056737F">
        <w:t>We have continued our annual sponsorship for Gael Celestin, our World-Wide Village student in Haiti. We receive frequent updates on her progress at school via video and written communications. Please continue to keep her in your thoughts and prayers.</w:t>
      </w:r>
    </w:p>
    <w:p w14:paraId="285AF421" w14:textId="77777777" w:rsidR="0056737F" w:rsidRPr="0056737F" w:rsidRDefault="0056737F" w:rsidP="007A14CD">
      <w:pPr>
        <w:spacing w:before="240"/>
      </w:pPr>
      <w:r w:rsidRPr="0056737F">
        <w:t xml:space="preserve">The conditions in the Diocese of </w:t>
      </w:r>
      <w:proofErr w:type="spellStart"/>
      <w:r w:rsidRPr="0056737F">
        <w:t>Wusasa</w:t>
      </w:r>
      <w:proofErr w:type="spellEnd"/>
      <w:r w:rsidRPr="0056737F">
        <w:t xml:space="preserve"> continued to deteriorate in 2021. Our monetary support was needed more than ever with the continued violence and corruption that resulted in kidnappings and suspected arson in the dorms of our sister church. Father Jeff will elaborate on the dire situation in his annual summary. Our continued prayers are needed now more than ever.</w:t>
      </w:r>
    </w:p>
    <w:p w14:paraId="717641AF" w14:textId="77777777" w:rsidR="0056737F" w:rsidRPr="0056737F" w:rsidRDefault="0056737F" w:rsidP="007A14CD">
      <w:pPr>
        <w:spacing w:before="240"/>
        <w:rPr>
          <w:noProof/>
        </w:rPr>
      </w:pPr>
      <w:r w:rsidRPr="0056737F">
        <w:t xml:space="preserve">Our Summer Camp Drive for Child Evangelism Fellowship in 2021 was successful in collecting bottled water, backpacks filled with camp supplies, and special art projects for several young campers. </w:t>
      </w:r>
    </w:p>
    <w:p w14:paraId="2AD962F2" w14:textId="77777777" w:rsidR="0056737F" w:rsidRPr="0056737F" w:rsidRDefault="0056737F" w:rsidP="007A14CD">
      <w:pPr>
        <w:spacing w:before="240"/>
      </w:pPr>
      <w:r w:rsidRPr="0056737F">
        <w:t xml:space="preserve">Our members also donated generously to our efforts to collect school supplies for a school in Belize in great need of educational resources. Father Jeff visited Belize in the Fall of 2021 and discovered this school while planning his trip. Holly Ruble shipped two large suitcases filled with school supplies to the school in advance of Father Jeff’s arrival in Belize. </w:t>
      </w:r>
    </w:p>
    <w:p w14:paraId="02C801C9" w14:textId="5D0B3F4C" w:rsidR="0056737F" w:rsidRPr="0056737F" w:rsidRDefault="00570D1E" w:rsidP="007A14CD">
      <w:pPr>
        <w:spacing w:before="240"/>
      </w:pPr>
      <w:r w:rsidRPr="0056737F">
        <w:rPr>
          <w:noProof/>
        </w:rPr>
        <w:drawing>
          <wp:anchor distT="0" distB="0" distL="114300" distR="114300" simplePos="0" relativeHeight="251661824" behindDoc="1" locked="0" layoutInCell="1" allowOverlap="1" wp14:anchorId="13881C2E" wp14:editId="20316497">
            <wp:simplePos x="0" y="0"/>
            <wp:positionH relativeFrom="column">
              <wp:posOffset>-240030</wp:posOffset>
            </wp:positionH>
            <wp:positionV relativeFrom="paragraph">
              <wp:posOffset>394970</wp:posOffset>
            </wp:positionV>
            <wp:extent cx="1928495" cy="1446530"/>
            <wp:effectExtent l="0" t="6667" r="7937" b="7938"/>
            <wp:wrapTight wrapText="bothSides">
              <wp:wrapPolygon edited="0">
                <wp:start x="-75" y="21500"/>
                <wp:lineTo x="21476" y="21500"/>
                <wp:lineTo x="21476" y="166"/>
                <wp:lineTo x="-75" y="166"/>
                <wp:lineTo x="-75" y="21500"/>
              </wp:wrapPolygon>
            </wp:wrapTight>
            <wp:docPr id="18" name="Picture 18" descr="A picture containing text, indoor, book,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indoor, book, shelf&#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92849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37F" w:rsidRPr="0056737F">
        <w:t>The generous contributions from our membership allowed us to build 52 Operation Christmas Child/Samaritan’s Purse boxes for children around the world in need. Unfortunately, a new spike from a COVID variant prohibited us from gathering to pack the boxes together. Here is hoping that we can return to the festive group packing parties in a post COVID 2022.</w:t>
      </w:r>
    </w:p>
    <w:p w14:paraId="6BDF29F7" w14:textId="2A4682D7" w:rsidR="0056737F" w:rsidRPr="0056737F" w:rsidRDefault="0056737F" w:rsidP="007A14CD">
      <w:pPr>
        <w:spacing w:before="240"/>
      </w:pPr>
      <w:r w:rsidRPr="0056737F">
        <w:rPr>
          <w:noProof/>
        </w:rPr>
        <w:drawing>
          <wp:inline distT="0" distB="0" distL="0" distR="0" wp14:anchorId="2CD152E3" wp14:editId="75659D10">
            <wp:extent cx="1924050" cy="1443038"/>
            <wp:effectExtent l="0" t="0" r="0" b="5080"/>
            <wp:docPr id="4" name="Picture 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9358" cy="1447019"/>
                    </a:xfrm>
                    <a:prstGeom prst="rect">
                      <a:avLst/>
                    </a:prstGeom>
                    <a:noFill/>
                    <a:ln>
                      <a:noFill/>
                    </a:ln>
                  </pic:spPr>
                </pic:pic>
              </a:graphicData>
            </a:graphic>
          </wp:inline>
        </w:drawing>
      </w:r>
      <w:r w:rsidRPr="0056737F">
        <w:rPr>
          <w:noProof/>
        </w:rPr>
        <w:drawing>
          <wp:inline distT="0" distB="0" distL="0" distR="0" wp14:anchorId="56475D68" wp14:editId="0AD73C85">
            <wp:extent cx="1933575" cy="1450181"/>
            <wp:effectExtent l="0" t="0" r="0" b="0"/>
            <wp:docPr id="19" name="Picture 1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indoo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8894" cy="1454170"/>
                    </a:xfrm>
                    <a:prstGeom prst="rect">
                      <a:avLst/>
                    </a:prstGeom>
                    <a:noFill/>
                    <a:ln>
                      <a:noFill/>
                    </a:ln>
                  </pic:spPr>
                </pic:pic>
              </a:graphicData>
            </a:graphic>
          </wp:inline>
        </w:drawing>
      </w:r>
    </w:p>
    <w:p w14:paraId="6F507770" w14:textId="77777777" w:rsidR="00570D1E" w:rsidRDefault="00570D1E" w:rsidP="007A14CD">
      <w:pPr>
        <w:spacing w:before="240"/>
        <w:rPr>
          <w:b/>
          <w:bCs/>
        </w:rPr>
      </w:pPr>
      <w:r>
        <w:rPr>
          <w:b/>
          <w:bCs/>
        </w:rPr>
        <w:br w:type="page"/>
      </w:r>
    </w:p>
    <w:p w14:paraId="1C478F92" w14:textId="0F55F2CE" w:rsidR="0056737F" w:rsidRPr="0056737F" w:rsidRDefault="0056737F" w:rsidP="007A14CD">
      <w:pPr>
        <w:spacing w:before="240"/>
        <w:rPr>
          <w:b/>
          <w:bCs/>
        </w:rPr>
      </w:pPr>
      <w:r w:rsidRPr="0056737F">
        <w:rPr>
          <w:b/>
          <w:bCs/>
        </w:rPr>
        <w:lastRenderedPageBreak/>
        <w:t>Local Outreach</w:t>
      </w:r>
    </w:p>
    <w:p w14:paraId="56DA118A" w14:textId="77777777" w:rsidR="0056737F" w:rsidRPr="0056737F" w:rsidRDefault="0056737F" w:rsidP="007A14CD">
      <w:pPr>
        <w:spacing w:before="240"/>
      </w:pPr>
      <w:r w:rsidRPr="0056737F">
        <w:t>Father Jeff alerted us to a Greensburg Salem High School Coat Drive that would provide warm winter coats, hats, and gloves for twenty students in need. We raised $425.00 from our generous members and ensured a warm holiday for these students.</w:t>
      </w:r>
    </w:p>
    <w:p w14:paraId="5261CFA8" w14:textId="77777777" w:rsidR="0056737F" w:rsidRPr="0056737F" w:rsidRDefault="0056737F" w:rsidP="007A14CD">
      <w:pPr>
        <w:spacing w:before="240"/>
      </w:pPr>
      <w:r w:rsidRPr="0056737F">
        <w:t xml:space="preserve">The City of Greensburg held their annual Holiday Parade in 2021 after two years of postponing the event due to the COVID pandemic. We elected to not participate in 2021 due to a COVID spike that may have threatened the health of our members and guests if our doors were opened for the event. </w:t>
      </w:r>
    </w:p>
    <w:p w14:paraId="0CB32815" w14:textId="3DAA5437" w:rsidR="0056737F" w:rsidRDefault="0056737F" w:rsidP="0056737F"/>
    <w:p w14:paraId="4A6D8D48" w14:textId="77777777" w:rsidR="007A14CD" w:rsidRPr="0056737F" w:rsidRDefault="007A14CD" w:rsidP="0056737F"/>
    <w:p w14:paraId="50155EB5" w14:textId="4182EEE0" w:rsidR="0056737F" w:rsidRPr="007A14CD" w:rsidRDefault="000B315F" w:rsidP="007A14CD">
      <w:pPr>
        <w:jc w:val="center"/>
        <w:rPr>
          <w:rFonts w:ascii="Book Antiqua" w:hAnsi="Book Antiqua"/>
          <w:b/>
          <w:smallCaps/>
          <w:sz w:val="28"/>
          <w:szCs w:val="28"/>
          <w:u w:val="single"/>
        </w:rPr>
      </w:pPr>
      <w:r>
        <w:rPr>
          <w:rFonts w:ascii="Book Antiqua" w:hAnsi="Book Antiqua"/>
          <w:b/>
          <w:smallCaps/>
          <w:sz w:val="28"/>
          <w:szCs w:val="28"/>
          <w:u w:val="single"/>
        </w:rPr>
        <w:t>C</w:t>
      </w:r>
      <w:r w:rsidRPr="007A14CD">
        <w:rPr>
          <w:rFonts w:ascii="Book Antiqua" w:hAnsi="Book Antiqua"/>
          <w:b/>
          <w:smallCaps/>
          <w:sz w:val="28"/>
          <w:szCs w:val="28"/>
          <w:u w:val="single"/>
        </w:rPr>
        <w:t xml:space="preserve">hrist’s </w:t>
      </w:r>
      <w:r>
        <w:rPr>
          <w:rFonts w:ascii="Book Antiqua" w:hAnsi="Book Antiqua"/>
          <w:b/>
          <w:smallCaps/>
          <w:sz w:val="28"/>
          <w:szCs w:val="28"/>
          <w:u w:val="single"/>
        </w:rPr>
        <w:t>C</w:t>
      </w:r>
      <w:r w:rsidRPr="007A14CD">
        <w:rPr>
          <w:rFonts w:ascii="Book Antiqua" w:hAnsi="Book Antiqua"/>
          <w:b/>
          <w:smallCaps/>
          <w:sz w:val="28"/>
          <w:szCs w:val="28"/>
          <w:u w:val="single"/>
        </w:rPr>
        <w:t xml:space="preserve">hurch </w:t>
      </w:r>
      <w:r>
        <w:rPr>
          <w:rFonts w:ascii="Book Antiqua" w:hAnsi="Book Antiqua"/>
          <w:b/>
          <w:smallCaps/>
          <w:sz w:val="28"/>
          <w:szCs w:val="28"/>
          <w:u w:val="single"/>
        </w:rPr>
        <w:t>G</w:t>
      </w:r>
      <w:r w:rsidRPr="007A14CD">
        <w:rPr>
          <w:rFonts w:ascii="Book Antiqua" w:hAnsi="Book Antiqua"/>
          <w:b/>
          <w:smallCaps/>
          <w:sz w:val="28"/>
          <w:szCs w:val="28"/>
          <w:u w:val="single"/>
        </w:rPr>
        <w:t>reensburg</w:t>
      </w:r>
    </w:p>
    <w:p w14:paraId="5EDF1E9E" w14:textId="07A7CB91" w:rsidR="0056737F" w:rsidRPr="007A14CD" w:rsidRDefault="000B315F" w:rsidP="007A14CD">
      <w:pPr>
        <w:jc w:val="center"/>
        <w:rPr>
          <w:rFonts w:ascii="Book Antiqua" w:hAnsi="Book Antiqua"/>
          <w:b/>
          <w:smallCaps/>
          <w:sz w:val="28"/>
          <w:szCs w:val="28"/>
          <w:u w:val="single"/>
        </w:rPr>
      </w:pPr>
      <w:r>
        <w:rPr>
          <w:rFonts w:ascii="Book Antiqua" w:hAnsi="Book Antiqua"/>
          <w:b/>
          <w:smallCaps/>
          <w:sz w:val="28"/>
          <w:szCs w:val="28"/>
          <w:u w:val="single"/>
        </w:rPr>
        <w:t>J</w:t>
      </w:r>
      <w:r w:rsidRPr="007A14CD">
        <w:rPr>
          <w:rFonts w:ascii="Book Antiqua" w:hAnsi="Book Antiqua"/>
          <w:b/>
          <w:smallCaps/>
          <w:sz w:val="28"/>
          <w:szCs w:val="28"/>
          <w:u w:val="single"/>
        </w:rPr>
        <w:t>ubilee 2023</w:t>
      </w:r>
    </w:p>
    <w:p w14:paraId="549A6B60" w14:textId="77777777" w:rsidR="00570D1E" w:rsidRPr="0056737F" w:rsidRDefault="00570D1E" w:rsidP="00570D1E">
      <w:pPr>
        <w:spacing w:before="240"/>
      </w:pPr>
      <w:r w:rsidRPr="0056737F">
        <w:t>Planning is underway for our Jubilee Celebration in 2023. We are looking forward to commemorating our 200-year legacy. We will share planning updates with everyone as things progress.</w:t>
      </w:r>
    </w:p>
    <w:p w14:paraId="7E2C32A3" w14:textId="466ADC87" w:rsidR="0056737F" w:rsidRPr="0056737F" w:rsidRDefault="0056737F" w:rsidP="00570D1E">
      <w:pPr>
        <w:spacing w:before="240" w:after="160" w:line="259" w:lineRule="auto"/>
        <w:rPr>
          <w:rFonts w:cs="Times New Roman"/>
        </w:rPr>
      </w:pPr>
      <w:r w:rsidRPr="0056737F">
        <w:rPr>
          <w:rFonts w:cs="Times New Roman"/>
        </w:rPr>
        <w:t>Proposed events for a yearlong celebration</w:t>
      </w:r>
      <w:r w:rsidR="00570D1E">
        <w:rPr>
          <w:rFonts w:cs="Times New Roman"/>
        </w:rPr>
        <w:t>:</w:t>
      </w:r>
    </w:p>
    <w:p w14:paraId="03085213" w14:textId="77777777" w:rsidR="0056737F" w:rsidRPr="0056737F" w:rsidRDefault="0056737F" w:rsidP="00A607C8">
      <w:pPr>
        <w:spacing w:after="160"/>
        <w:rPr>
          <w:rFonts w:cs="Times New Roman"/>
          <w:b/>
          <w:bCs/>
        </w:rPr>
      </w:pPr>
      <w:r w:rsidRPr="0056737F">
        <w:rPr>
          <w:rFonts w:cs="Times New Roman"/>
          <w:b/>
          <w:bCs/>
        </w:rPr>
        <w:t>DATE</w:t>
      </w:r>
      <w:r w:rsidRPr="0056737F">
        <w:rPr>
          <w:rFonts w:cs="Times New Roman"/>
        </w:rPr>
        <w:t xml:space="preserve"> </w:t>
      </w:r>
      <w:r w:rsidRPr="0056737F">
        <w:rPr>
          <w:rFonts w:cs="Times New Roman"/>
        </w:rPr>
        <w:tab/>
      </w:r>
      <w:r w:rsidRPr="0056737F">
        <w:rPr>
          <w:rFonts w:cs="Times New Roman"/>
        </w:rPr>
        <w:tab/>
      </w:r>
      <w:r w:rsidRPr="0056737F">
        <w:rPr>
          <w:rFonts w:cs="Times New Roman"/>
        </w:rPr>
        <w:tab/>
      </w:r>
      <w:r w:rsidRPr="0056737F">
        <w:rPr>
          <w:rFonts w:cs="Times New Roman"/>
          <w:b/>
          <w:bCs/>
        </w:rPr>
        <w:t>EVENT</w:t>
      </w:r>
    </w:p>
    <w:p w14:paraId="71414ECF" w14:textId="2358D34B" w:rsidR="0056737F" w:rsidRPr="0056737F" w:rsidRDefault="0056737F" w:rsidP="00A607C8">
      <w:pPr>
        <w:spacing w:before="240"/>
        <w:rPr>
          <w:rFonts w:cs="Times New Roman"/>
        </w:rPr>
      </w:pPr>
      <w:r w:rsidRPr="0056737F">
        <w:rPr>
          <w:rFonts w:cs="Times New Roman"/>
        </w:rPr>
        <w:t xml:space="preserve">April </w:t>
      </w:r>
      <w:r w:rsidR="000B315F">
        <w:rPr>
          <w:rFonts w:cs="Times New Roman"/>
        </w:rPr>
        <w:t>23</w:t>
      </w:r>
      <w:proofErr w:type="gramStart"/>
      <w:r w:rsidR="000B315F">
        <w:rPr>
          <w:rFonts w:cs="Times New Roman"/>
        </w:rPr>
        <w:t xml:space="preserve"> </w:t>
      </w:r>
      <w:r w:rsidRPr="0056737F">
        <w:rPr>
          <w:rFonts w:cs="Times New Roman"/>
        </w:rPr>
        <w:t>2022</w:t>
      </w:r>
      <w:proofErr w:type="gramEnd"/>
      <w:r w:rsidRPr="0056737F">
        <w:rPr>
          <w:rFonts w:cs="Times New Roman"/>
        </w:rPr>
        <w:tab/>
      </w:r>
      <w:r w:rsidRPr="0056737F">
        <w:rPr>
          <w:rFonts w:cs="Times New Roman"/>
        </w:rPr>
        <w:tab/>
        <w:t xml:space="preserve"> Kick off Dinner for congregation only</w:t>
      </w:r>
    </w:p>
    <w:p w14:paraId="56375A42" w14:textId="69CB511C" w:rsidR="0056737F" w:rsidRDefault="0056737F" w:rsidP="00A607C8">
      <w:pPr>
        <w:spacing w:before="240"/>
        <w:rPr>
          <w:rFonts w:cs="Times New Roman"/>
        </w:rPr>
      </w:pPr>
      <w:r w:rsidRPr="0056737F">
        <w:rPr>
          <w:rFonts w:cs="Times New Roman"/>
        </w:rPr>
        <w:t xml:space="preserve">Late May 2022 </w:t>
      </w:r>
      <w:r w:rsidRPr="0056737F">
        <w:rPr>
          <w:rFonts w:cs="Times New Roman"/>
        </w:rPr>
        <w:tab/>
        <w:t xml:space="preserve"> Ladies Tea and Flower Sale </w:t>
      </w:r>
    </w:p>
    <w:p w14:paraId="32B0402E" w14:textId="74799479" w:rsidR="007A14CD" w:rsidRPr="0056737F" w:rsidRDefault="007A14CD" w:rsidP="00A607C8">
      <w:pPr>
        <w:spacing w:before="240"/>
        <w:rPr>
          <w:rFonts w:cs="Times New Roman"/>
        </w:rPr>
      </w:pPr>
      <w:r>
        <w:rPr>
          <w:rFonts w:cs="Times New Roman"/>
        </w:rPr>
        <w:t>May 20-21</w:t>
      </w:r>
      <w:proofErr w:type="gramStart"/>
      <w:r>
        <w:rPr>
          <w:rFonts w:cs="Times New Roman"/>
        </w:rPr>
        <w:t xml:space="preserve"> 2022</w:t>
      </w:r>
      <w:proofErr w:type="gramEnd"/>
      <w:r>
        <w:rPr>
          <w:rFonts w:cs="Times New Roman"/>
        </w:rPr>
        <w:tab/>
        <w:t>Pictures taken for 200</w:t>
      </w:r>
      <w:r w:rsidRPr="007A14CD">
        <w:rPr>
          <w:rFonts w:cs="Times New Roman"/>
          <w:vertAlign w:val="superscript"/>
        </w:rPr>
        <w:t>th</w:t>
      </w:r>
      <w:r>
        <w:rPr>
          <w:rFonts w:cs="Times New Roman"/>
        </w:rPr>
        <w:t xml:space="preserve"> Anniversary Picture Directory</w:t>
      </w:r>
    </w:p>
    <w:p w14:paraId="0A8F1222" w14:textId="5CEF5F28" w:rsidR="0056737F" w:rsidRPr="0056737F" w:rsidRDefault="0056737F" w:rsidP="00A607C8">
      <w:pPr>
        <w:spacing w:before="240"/>
        <w:rPr>
          <w:rFonts w:cs="Times New Roman"/>
        </w:rPr>
      </w:pPr>
      <w:r w:rsidRPr="0056737F">
        <w:rPr>
          <w:rFonts w:cs="Times New Roman"/>
        </w:rPr>
        <w:t>Summer 2022</w:t>
      </w:r>
      <w:r w:rsidR="007A14CD">
        <w:rPr>
          <w:rFonts w:cs="Times New Roman"/>
        </w:rPr>
        <w:tab/>
      </w:r>
      <w:r w:rsidRPr="0056737F">
        <w:rPr>
          <w:rFonts w:cs="Times New Roman"/>
        </w:rPr>
        <w:t>Annual Picnic and Member Photos</w:t>
      </w:r>
    </w:p>
    <w:p w14:paraId="0F67ED63" w14:textId="1B4974E4" w:rsidR="0056737F" w:rsidRPr="0056737F" w:rsidRDefault="0056737F" w:rsidP="00A607C8">
      <w:pPr>
        <w:spacing w:before="240"/>
        <w:rPr>
          <w:rFonts w:cs="Times New Roman"/>
        </w:rPr>
      </w:pPr>
      <w:r w:rsidRPr="0056737F">
        <w:rPr>
          <w:rFonts w:cs="Times New Roman"/>
        </w:rPr>
        <w:t>September 2022</w:t>
      </w:r>
      <w:r w:rsidR="007A14CD">
        <w:rPr>
          <w:rFonts w:cs="Times New Roman"/>
        </w:rPr>
        <w:tab/>
      </w:r>
      <w:r w:rsidRPr="0056737F">
        <w:rPr>
          <w:rFonts w:cs="Times New Roman"/>
        </w:rPr>
        <w:t>Documentary Debut and Coffee Hour</w:t>
      </w:r>
      <w:r w:rsidR="00570D1E">
        <w:rPr>
          <w:rFonts w:cs="Times New Roman"/>
        </w:rPr>
        <w:t xml:space="preserve"> </w:t>
      </w:r>
      <w:r w:rsidRPr="0056737F">
        <w:rPr>
          <w:rFonts w:cs="Times New Roman"/>
        </w:rPr>
        <w:t xml:space="preserve">Celebration </w:t>
      </w:r>
    </w:p>
    <w:p w14:paraId="31094F16" w14:textId="0C20608A" w:rsidR="0056737F" w:rsidRPr="0056737F" w:rsidRDefault="0056737F" w:rsidP="00A607C8">
      <w:pPr>
        <w:spacing w:before="240"/>
        <w:rPr>
          <w:rFonts w:cs="Times New Roman"/>
        </w:rPr>
      </w:pPr>
      <w:r w:rsidRPr="0056737F">
        <w:rPr>
          <w:rFonts w:cs="Times New Roman"/>
        </w:rPr>
        <w:t>October 2022</w:t>
      </w:r>
      <w:r w:rsidR="007A14CD">
        <w:rPr>
          <w:rFonts w:cs="Times New Roman"/>
        </w:rPr>
        <w:tab/>
      </w:r>
      <w:r w:rsidRPr="0056737F">
        <w:rPr>
          <w:rFonts w:cs="Times New Roman"/>
        </w:rPr>
        <w:t xml:space="preserve">Historical Evening of Music </w:t>
      </w:r>
    </w:p>
    <w:p w14:paraId="548A1B29" w14:textId="02E6CA1F" w:rsidR="007A14CD" w:rsidRPr="0056737F" w:rsidRDefault="0056737F" w:rsidP="00A607C8">
      <w:pPr>
        <w:spacing w:before="240"/>
        <w:rPr>
          <w:rFonts w:cs="Times New Roman"/>
        </w:rPr>
      </w:pPr>
      <w:r w:rsidRPr="0056737F">
        <w:rPr>
          <w:rFonts w:cs="Times New Roman"/>
        </w:rPr>
        <w:t>November 2022</w:t>
      </w:r>
      <w:r w:rsidR="007A14CD">
        <w:rPr>
          <w:rFonts w:cs="Times New Roman"/>
        </w:rPr>
        <w:tab/>
      </w:r>
      <w:r w:rsidRPr="0056737F">
        <w:rPr>
          <w:rFonts w:cs="Times New Roman"/>
        </w:rPr>
        <w:t>Children’s Ministry &amp; Outreach</w:t>
      </w:r>
      <w:r w:rsidR="00570D1E">
        <w:rPr>
          <w:rFonts w:cs="Times New Roman"/>
        </w:rPr>
        <w:t xml:space="preserve"> </w:t>
      </w:r>
      <w:r w:rsidRPr="0056737F">
        <w:rPr>
          <w:rFonts w:cs="Times New Roman"/>
        </w:rPr>
        <w:t>Challenge (200s</w:t>
      </w:r>
      <w:r w:rsidR="007A14CD">
        <w:rPr>
          <w:rFonts w:cs="Times New Roman"/>
        </w:rPr>
        <w:t>)</w:t>
      </w:r>
    </w:p>
    <w:p w14:paraId="5140D932" w14:textId="5CA0BA3A" w:rsidR="0056737F" w:rsidRPr="0056737F" w:rsidRDefault="0056737F" w:rsidP="00A607C8">
      <w:pPr>
        <w:spacing w:before="240"/>
        <w:ind w:left="1440" w:firstLine="720"/>
        <w:rPr>
          <w:rFonts w:cs="Times New Roman"/>
        </w:rPr>
      </w:pPr>
      <w:r w:rsidRPr="0056737F">
        <w:rPr>
          <w:rFonts w:cs="Times New Roman"/>
        </w:rPr>
        <w:t xml:space="preserve">Docent led tours for public begin </w:t>
      </w:r>
    </w:p>
    <w:p w14:paraId="67BC0F4B" w14:textId="3615C67C" w:rsidR="0056737F" w:rsidRPr="0056737F" w:rsidRDefault="0056737F" w:rsidP="00A607C8">
      <w:pPr>
        <w:spacing w:before="240"/>
        <w:rPr>
          <w:rFonts w:cs="Times New Roman"/>
        </w:rPr>
      </w:pPr>
      <w:r w:rsidRPr="0056737F">
        <w:rPr>
          <w:rFonts w:cs="Times New Roman"/>
        </w:rPr>
        <w:t>December 2022</w:t>
      </w:r>
      <w:r w:rsidR="007A14CD">
        <w:rPr>
          <w:rFonts w:cs="Times New Roman"/>
        </w:rPr>
        <w:tab/>
      </w:r>
      <w:r w:rsidRPr="0056737F">
        <w:rPr>
          <w:rFonts w:cs="Times New Roman"/>
        </w:rPr>
        <w:t>Congregation Ministry &amp; Outreach Challenge (200s)</w:t>
      </w:r>
    </w:p>
    <w:p w14:paraId="045678BE" w14:textId="774694E7" w:rsidR="0056737F" w:rsidRPr="0056737F" w:rsidRDefault="0056737F" w:rsidP="00A607C8">
      <w:pPr>
        <w:spacing w:before="240"/>
        <w:rPr>
          <w:rFonts w:cs="Times New Roman"/>
        </w:rPr>
      </w:pPr>
      <w:r w:rsidRPr="0056737F">
        <w:rPr>
          <w:rFonts w:cs="Times New Roman"/>
        </w:rPr>
        <w:t xml:space="preserve">January 28, </w:t>
      </w:r>
      <w:proofErr w:type="gramStart"/>
      <w:r w:rsidRPr="0056737F">
        <w:rPr>
          <w:rFonts w:cs="Times New Roman"/>
        </w:rPr>
        <w:t>2023</w:t>
      </w:r>
      <w:proofErr w:type="gramEnd"/>
      <w:r w:rsidR="007A14CD">
        <w:rPr>
          <w:rFonts w:cs="Times New Roman"/>
        </w:rPr>
        <w:tab/>
      </w:r>
      <w:r w:rsidRPr="0056737F">
        <w:rPr>
          <w:rFonts w:cs="Times New Roman"/>
        </w:rPr>
        <w:t xml:space="preserve">Formal Banquet Celebration </w:t>
      </w:r>
    </w:p>
    <w:p w14:paraId="5A1C6B10" w14:textId="0C936CF9" w:rsidR="0056737F" w:rsidRPr="0056737F" w:rsidRDefault="0056737F" w:rsidP="00A607C8">
      <w:pPr>
        <w:spacing w:before="240"/>
        <w:rPr>
          <w:rFonts w:cs="Times New Roman"/>
        </w:rPr>
      </w:pPr>
      <w:r w:rsidRPr="0056737F">
        <w:rPr>
          <w:rFonts w:cs="Times New Roman"/>
        </w:rPr>
        <w:t xml:space="preserve">January 29, </w:t>
      </w:r>
      <w:proofErr w:type="gramStart"/>
      <w:r w:rsidRPr="0056737F">
        <w:rPr>
          <w:rFonts w:cs="Times New Roman"/>
        </w:rPr>
        <w:t>2023</w:t>
      </w:r>
      <w:proofErr w:type="gramEnd"/>
      <w:r w:rsidR="007A14CD">
        <w:rPr>
          <w:rFonts w:cs="Times New Roman"/>
        </w:rPr>
        <w:tab/>
      </w:r>
      <w:r w:rsidRPr="0056737F">
        <w:rPr>
          <w:rFonts w:cs="Times New Roman"/>
        </w:rPr>
        <w:t>Recreate First Service 1823</w:t>
      </w:r>
    </w:p>
    <w:p w14:paraId="0C8CAB9C" w14:textId="3DD38DBE" w:rsidR="004C385D" w:rsidRPr="0056737F" w:rsidRDefault="004C385D" w:rsidP="00570D1E">
      <w:pPr>
        <w:spacing w:before="240"/>
      </w:pPr>
      <w:r w:rsidRPr="0056737F">
        <w:t>Respectfully submitted,</w:t>
      </w:r>
    </w:p>
    <w:p w14:paraId="3806475C" w14:textId="468D9C37" w:rsidR="00A607C8" w:rsidRDefault="004C385D" w:rsidP="007A3D67">
      <w:r w:rsidRPr="0056737F">
        <w:t>Holly Ruble</w:t>
      </w:r>
      <w:r w:rsidR="00A607C8">
        <w:br w:type="page"/>
      </w:r>
    </w:p>
    <w:p w14:paraId="29FBADAC" w14:textId="6A19C1B3" w:rsidR="008E0BBD" w:rsidRPr="007A3D67" w:rsidRDefault="008E0BBD" w:rsidP="007A3D67">
      <w:pPr>
        <w:jc w:val="center"/>
        <w:rPr>
          <w:rFonts w:ascii="Book Antiqua" w:hAnsi="Book Antiqua"/>
          <w:b/>
          <w:smallCaps/>
          <w:sz w:val="28"/>
          <w:szCs w:val="28"/>
          <w:u w:val="single"/>
        </w:rPr>
      </w:pPr>
      <w:r w:rsidRPr="007A3D67">
        <w:rPr>
          <w:rFonts w:ascii="Book Antiqua" w:hAnsi="Book Antiqua"/>
          <w:b/>
          <w:smallCaps/>
          <w:sz w:val="28"/>
          <w:szCs w:val="28"/>
          <w:u w:val="single"/>
        </w:rPr>
        <w:lastRenderedPageBreak/>
        <w:t>Property Report</w:t>
      </w:r>
    </w:p>
    <w:p w14:paraId="374272F5" w14:textId="0CE13915" w:rsidR="008E0BBD" w:rsidRPr="00946561" w:rsidRDefault="008E0BBD" w:rsidP="00AC0592">
      <w:pPr>
        <w:rPr>
          <w:rFonts w:ascii="Book Antiqua" w:hAnsi="Book Antiqua"/>
        </w:rPr>
      </w:pPr>
    </w:p>
    <w:p w14:paraId="38BF9D92" w14:textId="77777777" w:rsidR="00946561" w:rsidRDefault="00946561" w:rsidP="00946561">
      <w:pPr>
        <w:spacing w:before="240"/>
      </w:pPr>
      <w:r>
        <w:t xml:space="preserve">It is hard to believe another year has come and gone. Thankfully, 2021 was not </w:t>
      </w:r>
      <w:proofErr w:type="spellStart"/>
      <w:r>
        <w:t>to</w:t>
      </w:r>
      <w:proofErr w:type="spellEnd"/>
      <w:r>
        <w:t xml:space="preserve"> hard on us, as far as property is concerned. The Boy Scouts did a tremendous job replacing the sign located on the front of the Church. Due to age and wear and tear from the weather, the old one gave way and fell off the building. The new lights for the sign are LED which really do make a difference. Hats off, once again, to the Boy scouts.</w:t>
      </w:r>
    </w:p>
    <w:p w14:paraId="2A0CC0F5" w14:textId="77777777" w:rsidR="00946561" w:rsidRDefault="00946561" w:rsidP="00946561">
      <w:pPr>
        <w:spacing w:before="240"/>
      </w:pPr>
      <w:r>
        <w:t xml:space="preserve">Another problem we had is with the boilers, which we all know are very old! Six burners had to be replaced along with a sensor switch. The total cost for the repairs was $1200.00. This is why I do preventive maintenance on </w:t>
      </w:r>
      <w:proofErr w:type="gramStart"/>
      <w:r>
        <w:t>them,</w:t>
      </w:r>
      <w:proofErr w:type="gramEnd"/>
      <w:r>
        <w:t xml:space="preserve"> I want to be certain they are safe. Because the boilers are so old, as are the furnaces in the CE Building, this is going to be an ongoing problem, and we will deal with each problem as it comes along. Hopefully, not all at one time!</w:t>
      </w:r>
    </w:p>
    <w:p w14:paraId="46534574" w14:textId="77777777" w:rsidR="00946561" w:rsidRDefault="00946561" w:rsidP="00946561">
      <w:pPr>
        <w:spacing w:before="240"/>
      </w:pPr>
      <w:r>
        <w:t>Gene DiPrimio, Property</w:t>
      </w:r>
    </w:p>
    <w:p w14:paraId="1A6E9296" w14:textId="1EFA3BCB" w:rsidR="004C385D" w:rsidRDefault="004C385D" w:rsidP="004C385D">
      <w:pPr>
        <w:rPr>
          <w:rFonts w:ascii="Book Antiqua" w:hAnsi="Book Antiqua"/>
        </w:rPr>
      </w:pPr>
    </w:p>
    <w:p w14:paraId="00D4902D" w14:textId="77777777" w:rsidR="004C385D" w:rsidRPr="004C385D" w:rsidRDefault="004C385D" w:rsidP="004C385D">
      <w:pPr>
        <w:rPr>
          <w:rFonts w:ascii="Book Antiqua" w:hAnsi="Book Antiqua"/>
          <w:bCs/>
          <w:smallCaps/>
          <w:szCs w:val="22"/>
        </w:rPr>
      </w:pPr>
    </w:p>
    <w:p w14:paraId="73D2CA5A" w14:textId="26616477" w:rsidR="00210C28" w:rsidRPr="00210C28" w:rsidRDefault="00210C28" w:rsidP="00AC0592">
      <w:pPr>
        <w:jc w:val="center"/>
        <w:rPr>
          <w:rFonts w:ascii="Book Antiqua" w:hAnsi="Book Antiqua"/>
          <w:b/>
          <w:smallCaps/>
          <w:sz w:val="28"/>
          <w:u w:val="single"/>
        </w:rPr>
      </w:pPr>
      <w:r w:rsidRPr="00210C28">
        <w:rPr>
          <w:rFonts w:ascii="Book Antiqua" w:hAnsi="Book Antiqua"/>
          <w:b/>
          <w:smallCaps/>
          <w:sz w:val="28"/>
          <w:u w:val="single"/>
        </w:rPr>
        <w:t>Communications</w:t>
      </w:r>
    </w:p>
    <w:p w14:paraId="78A9DC46" w14:textId="77777777" w:rsidR="00210C28" w:rsidRPr="00946561" w:rsidRDefault="00210C28" w:rsidP="007A3D67">
      <w:pPr>
        <w:jc w:val="both"/>
        <w:rPr>
          <w:rFonts w:ascii="Book Antiqua" w:hAnsi="Book Antiqua"/>
        </w:rPr>
      </w:pPr>
    </w:p>
    <w:p w14:paraId="5D9990AC" w14:textId="3ADF1D7B" w:rsidR="009C7774" w:rsidRDefault="00946561" w:rsidP="00AC0592">
      <w:r w:rsidRPr="00946561">
        <w:t xml:space="preserve">Weekly emails are still being sent out to each parishioner by Candy </w:t>
      </w:r>
      <w:proofErr w:type="spellStart"/>
      <w:r w:rsidRPr="00946561">
        <w:t>Holsing</w:t>
      </w:r>
      <w:proofErr w:type="spellEnd"/>
      <w:r w:rsidRPr="00946561">
        <w:t>. If you are not receiving them, please call or email the church office.</w:t>
      </w:r>
    </w:p>
    <w:p w14:paraId="1C7ACADB" w14:textId="2DC4FEDD" w:rsidR="00946561" w:rsidRDefault="00946561" w:rsidP="00AC0592"/>
    <w:p w14:paraId="79722CD0" w14:textId="77777777" w:rsidR="00946561" w:rsidRPr="00946561" w:rsidRDefault="00946561" w:rsidP="00AC0592"/>
    <w:p w14:paraId="61A19EE9" w14:textId="28D6E2C7" w:rsidR="00210C28" w:rsidRPr="00210C28" w:rsidRDefault="00210C28" w:rsidP="007A3D67">
      <w:pPr>
        <w:jc w:val="center"/>
        <w:rPr>
          <w:rFonts w:ascii="Book Antiqua" w:hAnsi="Book Antiqua"/>
          <w:b/>
          <w:smallCaps/>
          <w:sz w:val="28"/>
          <w:szCs w:val="28"/>
          <w:u w:val="single"/>
        </w:rPr>
      </w:pPr>
      <w:r w:rsidRPr="00210C28">
        <w:rPr>
          <w:rFonts w:ascii="Book Antiqua" w:hAnsi="Book Antiqua"/>
          <w:b/>
          <w:smallCaps/>
          <w:sz w:val="28"/>
          <w:szCs w:val="28"/>
          <w:u w:val="single"/>
        </w:rPr>
        <w:t>Worship Ministry</w:t>
      </w:r>
    </w:p>
    <w:p w14:paraId="779B1F38" w14:textId="77777777" w:rsidR="00210C28" w:rsidRPr="00946561" w:rsidRDefault="00210C28" w:rsidP="007A3D67">
      <w:pPr>
        <w:rPr>
          <w:rFonts w:ascii="Book Antiqua" w:hAnsi="Book Antiqua"/>
        </w:rPr>
      </w:pPr>
    </w:p>
    <w:p w14:paraId="105A3FC5" w14:textId="76CBC7BA" w:rsidR="00210C28" w:rsidRPr="00946561" w:rsidRDefault="00210C28" w:rsidP="002A2B32">
      <w:pPr>
        <w:spacing w:before="240"/>
        <w:rPr>
          <w:color w:val="auto"/>
        </w:rPr>
      </w:pPr>
      <w:r w:rsidRPr="00946561">
        <w:rPr>
          <w:color w:val="auto"/>
        </w:rPr>
        <w:t>The Worship Ministry is made up of The Lay Eucharistic Ministers, Lectors, Ushers, Greeters, Altar Guild, Choir, Acolytes</w:t>
      </w:r>
      <w:r w:rsidR="00946561" w:rsidRPr="00946561">
        <w:rPr>
          <w:color w:val="auto"/>
        </w:rPr>
        <w:t>,</w:t>
      </w:r>
      <w:r w:rsidRPr="00946561">
        <w:rPr>
          <w:color w:val="auto"/>
        </w:rPr>
        <w:t xml:space="preserve"> Projection </w:t>
      </w:r>
      <w:proofErr w:type="gramStart"/>
      <w:r w:rsidRPr="00946561">
        <w:rPr>
          <w:color w:val="auto"/>
        </w:rPr>
        <w:t>Team</w:t>
      </w:r>
      <w:proofErr w:type="gramEnd"/>
      <w:r w:rsidR="00946561" w:rsidRPr="00946561">
        <w:rPr>
          <w:color w:val="auto"/>
        </w:rPr>
        <w:t xml:space="preserve"> and Zoom Team</w:t>
      </w:r>
      <w:r w:rsidR="00711508" w:rsidRPr="00946561">
        <w:rPr>
          <w:color w:val="auto"/>
        </w:rPr>
        <w:t xml:space="preserve">. </w:t>
      </w:r>
    </w:p>
    <w:p w14:paraId="7283996F" w14:textId="7293D215" w:rsidR="002C2DEA" w:rsidRPr="00946561" w:rsidRDefault="00946561" w:rsidP="002A2B32">
      <w:pPr>
        <w:spacing w:before="240"/>
        <w:rPr>
          <w:color w:val="auto"/>
        </w:rPr>
      </w:pPr>
      <w:r w:rsidRPr="00946561">
        <w:rPr>
          <w:color w:val="auto"/>
        </w:rPr>
        <w:t xml:space="preserve">As we </w:t>
      </w:r>
      <w:r>
        <w:rPr>
          <w:color w:val="auto"/>
        </w:rPr>
        <w:t xml:space="preserve">slowly </w:t>
      </w:r>
      <w:r w:rsidRPr="00946561">
        <w:rPr>
          <w:color w:val="auto"/>
        </w:rPr>
        <w:t xml:space="preserve">began having </w:t>
      </w:r>
      <w:r>
        <w:rPr>
          <w:color w:val="auto"/>
        </w:rPr>
        <w:t>services again during Covid</w:t>
      </w:r>
      <w:r w:rsidR="00067B43">
        <w:rPr>
          <w:color w:val="auto"/>
        </w:rPr>
        <w:t xml:space="preserve"> our Worship Ministry looked very different. To begin the </w:t>
      </w:r>
      <w:proofErr w:type="gramStart"/>
      <w:r w:rsidR="00067B43">
        <w:rPr>
          <w:color w:val="auto"/>
        </w:rPr>
        <w:t>year</w:t>
      </w:r>
      <w:proofErr w:type="gramEnd"/>
      <w:r w:rsidR="00067B43">
        <w:rPr>
          <w:color w:val="auto"/>
        </w:rPr>
        <w:t xml:space="preserve"> we had only one service at 9:30 a.m. At the end of </w:t>
      </w:r>
      <w:proofErr w:type="gramStart"/>
      <w:r w:rsidR="00067B43">
        <w:rPr>
          <w:color w:val="auto"/>
        </w:rPr>
        <w:t>March</w:t>
      </w:r>
      <w:proofErr w:type="gramEnd"/>
      <w:r w:rsidR="00067B43">
        <w:rPr>
          <w:color w:val="auto"/>
        </w:rPr>
        <w:t xml:space="preserve"> we returned to two services at 8:00 and 10:30 a.m. We used small cups to distribute the wine during communion. It was requested that masks be worn, especially during communion. Lay readers only read the lessons and prayers but didn’t participate in the distribution of communion. There were no acolytes.</w:t>
      </w:r>
    </w:p>
    <w:p w14:paraId="1A205B38" w14:textId="2B0871D0" w:rsidR="008A6644" w:rsidRPr="00946561" w:rsidRDefault="00067B43" w:rsidP="002A2B32">
      <w:pPr>
        <w:spacing w:before="240"/>
        <w:rPr>
          <w:color w:val="auto"/>
        </w:rPr>
      </w:pPr>
      <w:r>
        <w:rPr>
          <w:color w:val="auto"/>
        </w:rPr>
        <w:t xml:space="preserve">Sara Frye continued to provide music </w:t>
      </w:r>
      <w:r w:rsidR="002A2B32">
        <w:rPr>
          <w:color w:val="auto"/>
        </w:rPr>
        <w:t xml:space="preserve">first </w:t>
      </w:r>
      <w:r>
        <w:rPr>
          <w:color w:val="auto"/>
        </w:rPr>
        <w:t xml:space="preserve">for the </w:t>
      </w:r>
      <w:r w:rsidR="002A2B32">
        <w:rPr>
          <w:color w:val="auto"/>
        </w:rPr>
        <w:t xml:space="preserve">9:30 services then for the 10:30 </w:t>
      </w:r>
      <w:r>
        <w:rPr>
          <w:color w:val="auto"/>
        </w:rPr>
        <w:t>services.</w:t>
      </w:r>
      <w:r w:rsidR="002A2B32">
        <w:rPr>
          <w:color w:val="auto"/>
        </w:rPr>
        <w:t xml:space="preserve"> She tried to begin having a choir in the fall but didn’t have enough members to have it consistently. We did have a </w:t>
      </w:r>
      <w:proofErr w:type="gramStart"/>
      <w:r w:rsidR="002A2B32">
        <w:rPr>
          <w:color w:val="auto"/>
        </w:rPr>
        <w:t>pick up</w:t>
      </w:r>
      <w:proofErr w:type="gramEnd"/>
      <w:r w:rsidR="002A2B32">
        <w:rPr>
          <w:color w:val="auto"/>
        </w:rPr>
        <w:t xml:space="preserve"> choir for the late service on Christmas Eve.</w:t>
      </w:r>
    </w:p>
    <w:p w14:paraId="3065C75C" w14:textId="4DB50E38" w:rsidR="002C2DEA" w:rsidRDefault="00A91ABF" w:rsidP="002A2B32">
      <w:pPr>
        <w:spacing w:before="240"/>
        <w:rPr>
          <w:color w:val="auto"/>
        </w:rPr>
      </w:pPr>
      <w:r w:rsidRPr="00946561">
        <w:rPr>
          <w:color w:val="auto"/>
        </w:rPr>
        <w:lastRenderedPageBreak/>
        <w:t xml:space="preserve">Many thanks to </w:t>
      </w:r>
      <w:r w:rsidR="002A2B32">
        <w:rPr>
          <w:color w:val="auto"/>
        </w:rPr>
        <w:t>Gordon Graham</w:t>
      </w:r>
      <w:r w:rsidRPr="00946561">
        <w:rPr>
          <w:color w:val="auto"/>
        </w:rPr>
        <w:t xml:space="preserve"> for </w:t>
      </w:r>
      <w:r w:rsidR="002A2B32">
        <w:rPr>
          <w:color w:val="auto"/>
        </w:rPr>
        <w:t>his</w:t>
      </w:r>
      <w:r w:rsidRPr="00946561">
        <w:rPr>
          <w:color w:val="auto"/>
        </w:rPr>
        <w:t xml:space="preserve"> years of service as Lay Eucharistic Ministers, we miss you. </w:t>
      </w:r>
      <w:r w:rsidR="002A2B32">
        <w:rPr>
          <w:color w:val="auto"/>
        </w:rPr>
        <w:t>Maria Negro, AbbyJo Stull</w:t>
      </w:r>
      <w:r w:rsidR="00CE63A4">
        <w:rPr>
          <w:color w:val="auto"/>
        </w:rPr>
        <w:t xml:space="preserve"> and Joshua </w:t>
      </w:r>
      <w:proofErr w:type="spellStart"/>
      <w:r w:rsidR="00CE63A4">
        <w:rPr>
          <w:color w:val="auto"/>
        </w:rPr>
        <w:t>Bruczky</w:t>
      </w:r>
      <w:proofErr w:type="spellEnd"/>
      <w:r w:rsidRPr="00946561">
        <w:rPr>
          <w:color w:val="auto"/>
        </w:rPr>
        <w:t xml:space="preserve"> joined us as LEM</w:t>
      </w:r>
      <w:r w:rsidR="00CE63A4">
        <w:rPr>
          <w:color w:val="auto"/>
        </w:rPr>
        <w:t>s</w:t>
      </w:r>
      <w:r w:rsidRPr="00946561">
        <w:rPr>
          <w:color w:val="auto"/>
        </w:rPr>
        <w:t xml:space="preserve">. </w:t>
      </w:r>
    </w:p>
    <w:p w14:paraId="3456B965" w14:textId="6BF29E69" w:rsidR="00210C28" w:rsidRDefault="00210C28" w:rsidP="002A2B32">
      <w:pPr>
        <w:spacing w:before="240"/>
        <w:rPr>
          <w:color w:val="auto"/>
        </w:rPr>
      </w:pPr>
      <w:r w:rsidRPr="00946561">
        <w:rPr>
          <w:color w:val="auto"/>
        </w:rPr>
        <w:t xml:space="preserve">The Altar Guild </w:t>
      </w:r>
      <w:r w:rsidR="00CE63A4">
        <w:rPr>
          <w:color w:val="auto"/>
        </w:rPr>
        <w:t>began their weekly rotation again</w:t>
      </w:r>
      <w:r w:rsidR="00A91ABF" w:rsidRPr="00946561">
        <w:rPr>
          <w:color w:val="auto"/>
        </w:rPr>
        <w:t>. Many thanks to all the members and hopefully we are ready to return.</w:t>
      </w:r>
    </w:p>
    <w:p w14:paraId="55B40786" w14:textId="5CB76648" w:rsidR="00CE63A4" w:rsidRPr="00946561" w:rsidRDefault="00CE63A4" w:rsidP="002A2B32">
      <w:pPr>
        <w:spacing w:before="240"/>
        <w:rPr>
          <w:color w:val="auto"/>
        </w:rPr>
      </w:pPr>
      <w:r>
        <w:rPr>
          <w:color w:val="auto"/>
        </w:rPr>
        <w:t>The Greeters/Ushers began greeting people again at the 10:30 service. Soon we will again set up a rotation for them. Thanks to Howard Finney and Gene DiPrimio for serving in the meantime. I tried to get the people who used to serve at 8:00 to recommit but I didn’t hear from them. At his point I don’t know what is happening at 8:00.</w:t>
      </w:r>
    </w:p>
    <w:p w14:paraId="195AA434" w14:textId="7E16BCC1" w:rsidR="005F6369" w:rsidRDefault="00210C28" w:rsidP="002A2B32">
      <w:pPr>
        <w:spacing w:before="240"/>
        <w:rPr>
          <w:color w:val="auto"/>
        </w:rPr>
      </w:pPr>
      <w:r w:rsidRPr="00946561">
        <w:rPr>
          <w:color w:val="auto"/>
        </w:rPr>
        <w:t xml:space="preserve">Many thanks to all the members of each of these groups – without them we would not be able to worship God </w:t>
      </w:r>
      <w:r w:rsidR="004C48D0" w:rsidRPr="00946561">
        <w:rPr>
          <w:color w:val="auto"/>
        </w:rPr>
        <w:t>smoothly</w:t>
      </w:r>
      <w:r w:rsidR="00842310">
        <w:rPr>
          <w:color w:val="auto"/>
        </w:rPr>
        <w:t xml:space="preserve">. </w:t>
      </w:r>
    </w:p>
    <w:p w14:paraId="1219D305" w14:textId="4CC67945" w:rsidR="00A91ABF" w:rsidRPr="00946561" w:rsidRDefault="00842310" w:rsidP="002A2B32">
      <w:pPr>
        <w:spacing w:before="240"/>
        <w:rPr>
          <w:color w:val="auto"/>
        </w:rPr>
      </w:pPr>
      <w:r>
        <w:rPr>
          <w:color w:val="auto"/>
        </w:rPr>
        <w:t xml:space="preserve">It is difficult to get volunteers in this current society. I’m not sure if age has a lot to do with it. Please think about your church. It cannot continue without all of us pitching in. </w:t>
      </w:r>
      <w:r w:rsidR="005F6369" w:rsidRPr="00946561">
        <w:rPr>
          <w:color w:val="auto"/>
        </w:rPr>
        <w:t>If you of you are interested in joining any of these group, please talk to Father Jeff</w:t>
      </w:r>
      <w:r w:rsidR="004C48D0" w:rsidRPr="00946561">
        <w:rPr>
          <w:color w:val="auto"/>
        </w:rPr>
        <w:t xml:space="preserve"> or Marsha Tallant</w:t>
      </w:r>
      <w:r w:rsidR="005F6369" w:rsidRPr="00946561">
        <w:rPr>
          <w:color w:val="auto"/>
        </w:rPr>
        <w:t>. We will be delighted to have you join in.</w:t>
      </w:r>
    </w:p>
    <w:p w14:paraId="06BA2167" w14:textId="77777777" w:rsidR="00164B7E" w:rsidRPr="00946561" w:rsidRDefault="00A91ABF" w:rsidP="00A607C8">
      <w:pPr>
        <w:spacing w:before="240"/>
        <w:rPr>
          <w:color w:val="auto"/>
        </w:rPr>
      </w:pPr>
      <w:r w:rsidRPr="00946561">
        <w:rPr>
          <w:color w:val="auto"/>
        </w:rPr>
        <w:t>Respe</w:t>
      </w:r>
      <w:r w:rsidR="00164B7E" w:rsidRPr="00946561">
        <w:rPr>
          <w:color w:val="auto"/>
        </w:rPr>
        <w:t>ctfully submitted</w:t>
      </w:r>
    </w:p>
    <w:p w14:paraId="12B73440" w14:textId="7D5B5F1E" w:rsidR="00532CCB" w:rsidRDefault="00164B7E" w:rsidP="00F01F70">
      <w:pPr>
        <w:rPr>
          <w:color w:val="auto"/>
        </w:rPr>
      </w:pPr>
      <w:r w:rsidRPr="00946561">
        <w:rPr>
          <w:color w:val="auto"/>
        </w:rPr>
        <w:t>Marsha Tallant</w:t>
      </w:r>
    </w:p>
    <w:p w14:paraId="355CFE81" w14:textId="4B9C7766" w:rsidR="00842310" w:rsidRDefault="00842310" w:rsidP="00842310">
      <w:pPr>
        <w:rPr>
          <w:color w:val="auto"/>
        </w:rPr>
      </w:pPr>
    </w:p>
    <w:p w14:paraId="4C9D6A68" w14:textId="77777777" w:rsidR="00842310" w:rsidRPr="00946561" w:rsidRDefault="00842310" w:rsidP="00842310">
      <w:pPr>
        <w:rPr>
          <w:color w:val="auto"/>
        </w:rPr>
      </w:pPr>
    </w:p>
    <w:p w14:paraId="62305DFE" w14:textId="69C8D6A9" w:rsidR="00210C28" w:rsidRPr="0043269F" w:rsidRDefault="00210C28" w:rsidP="007A3D67">
      <w:pPr>
        <w:jc w:val="center"/>
        <w:rPr>
          <w:rFonts w:ascii="Book Antiqua" w:hAnsi="Book Antiqua"/>
          <w:b/>
          <w:smallCaps/>
          <w:sz w:val="28"/>
          <w:szCs w:val="28"/>
          <w:u w:val="single"/>
        </w:rPr>
      </w:pPr>
      <w:r w:rsidRPr="0043269F">
        <w:rPr>
          <w:rFonts w:ascii="Book Antiqua" w:hAnsi="Book Antiqua"/>
          <w:b/>
          <w:smallCaps/>
          <w:sz w:val="28"/>
          <w:szCs w:val="28"/>
          <w:u w:val="single"/>
        </w:rPr>
        <w:t>Christian Education</w:t>
      </w:r>
    </w:p>
    <w:p w14:paraId="146565DF" w14:textId="77777777" w:rsidR="0043269F" w:rsidRPr="00842310" w:rsidRDefault="0043269F" w:rsidP="007A3D67">
      <w:pPr>
        <w:rPr>
          <w:rFonts w:ascii="Book Antiqua" w:hAnsi="Book Antiqua"/>
        </w:rPr>
      </w:pPr>
    </w:p>
    <w:p w14:paraId="679B1061" w14:textId="77777777" w:rsidR="000B315F" w:rsidRDefault="000B315F" w:rsidP="000B315F">
      <w:r>
        <w:t xml:space="preserve">It was a challenging way for the Christian Education department, but we found ways to teach our children about </w:t>
      </w:r>
      <w:proofErr w:type="gramStart"/>
      <w:r>
        <w:t>Jesus</w:t>
      </w:r>
      <w:proofErr w:type="gramEnd"/>
      <w:r>
        <w:t xml:space="preserve"> nonetheless.  For the first half of the year, eleven of our children were sent packets every two weeks.  These packets contained Bible lessons and some type of item to remind them of the lesson.  Starting in September, we resumed Sunday School.  The elementary program is being taught this year by Judy and Tom Thompson.  Each week they have been presenting a lesson for the children and having them do a craft.  At the high school level, a new approach was introduced.  Each week the high school students are given a question sheet.  This sheet has questions on each of the Bible selections read during the service, and on the sermon.  These sheets are filled out and then turned into Father Jeff for his perusal.   Our attendance in Sunday School has been low but we are hoping that it will improve as we continue to come out of the pandemic.  Finally, a new youth group was started in the fall.  It went throughout the months from September to </w:t>
      </w:r>
      <w:proofErr w:type="gramStart"/>
      <w:r>
        <w:t>December, but</w:t>
      </w:r>
      <w:proofErr w:type="gramEnd"/>
      <w:r>
        <w:t xml:space="preserve"> was discontinued due to minimal attendance.</w:t>
      </w:r>
    </w:p>
    <w:p w14:paraId="670EF3CC" w14:textId="2DE28F2A" w:rsidR="00164B7E" w:rsidRDefault="00164B7E" w:rsidP="00164B7E">
      <w:pPr>
        <w:rPr>
          <w:rFonts w:ascii="Book Antiqua" w:hAnsi="Book Antiqua"/>
        </w:rPr>
      </w:pPr>
    </w:p>
    <w:p w14:paraId="64DE1C4F" w14:textId="4158549A" w:rsidR="00164B7E" w:rsidRDefault="00164B7E" w:rsidP="00164B7E">
      <w:pPr>
        <w:rPr>
          <w:rFonts w:ascii="Book Antiqua" w:hAnsi="Book Antiqua"/>
        </w:rPr>
      </w:pPr>
      <w:r>
        <w:rPr>
          <w:rFonts w:ascii="Book Antiqua" w:hAnsi="Book Antiqua"/>
        </w:rPr>
        <w:t>Respectfully submitted,</w:t>
      </w:r>
    </w:p>
    <w:p w14:paraId="77450D8E" w14:textId="54697706" w:rsidR="00EE7E34" w:rsidRPr="00A607C8" w:rsidRDefault="00164B7E" w:rsidP="00A607C8">
      <w:pPr>
        <w:rPr>
          <w:rFonts w:ascii="Book Antiqua" w:hAnsi="Book Antiqua"/>
        </w:rPr>
      </w:pPr>
      <w:r>
        <w:rPr>
          <w:rFonts w:ascii="Book Antiqua" w:hAnsi="Book Antiqua"/>
        </w:rPr>
        <w:t>Tom Thompson</w:t>
      </w:r>
    </w:p>
    <w:sectPr w:rsidR="00EE7E34" w:rsidRPr="00A607C8" w:rsidSect="007A3D67">
      <w:footerReference w:type="default" r:id="rId19"/>
      <w:footerReference w:type="first" r:id="rId20"/>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FA4C5" w14:textId="77777777" w:rsidR="00AA1078" w:rsidRDefault="00AA1078" w:rsidP="007A3D67">
      <w:r>
        <w:separator/>
      </w:r>
    </w:p>
  </w:endnote>
  <w:endnote w:type="continuationSeparator" w:id="0">
    <w:p w14:paraId="3757E96D" w14:textId="77777777" w:rsidR="00AA1078" w:rsidRDefault="00AA1078" w:rsidP="007A3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087407"/>
      <w:docPartObj>
        <w:docPartGallery w:val="Page Numbers (Bottom of Page)"/>
        <w:docPartUnique/>
      </w:docPartObj>
    </w:sdtPr>
    <w:sdtEndPr>
      <w:rPr>
        <w:noProof/>
      </w:rPr>
    </w:sdtEndPr>
    <w:sdtContent>
      <w:p w14:paraId="76F75F1E" w14:textId="27B2F83A" w:rsidR="007A3D67" w:rsidRDefault="007A3D67">
        <w:pPr>
          <w:pStyle w:val="Footer"/>
          <w:jc w:val="center"/>
        </w:pPr>
        <w:r>
          <w:fldChar w:fldCharType="begin"/>
        </w:r>
        <w:r>
          <w:instrText xml:space="preserve"> PAGE   \* MERGEFORMAT </w:instrText>
        </w:r>
        <w:r>
          <w:fldChar w:fldCharType="separate"/>
        </w:r>
        <w:r w:rsidR="00DB5B57">
          <w:rPr>
            <w:noProof/>
          </w:rPr>
          <w:t>22</w:t>
        </w:r>
        <w:r>
          <w:rPr>
            <w:noProof/>
          </w:rPr>
          <w:fldChar w:fldCharType="end"/>
        </w:r>
      </w:p>
    </w:sdtContent>
  </w:sdt>
  <w:p w14:paraId="02167202" w14:textId="4F792E70" w:rsidR="007A3D67" w:rsidRDefault="007A3D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092AC" w14:textId="77777777" w:rsidR="007A3D67" w:rsidRDefault="007A3D67" w:rsidP="007A3D6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3E9F9" w14:textId="77777777" w:rsidR="00AA1078" w:rsidRDefault="00AA1078" w:rsidP="007A3D67">
      <w:r>
        <w:separator/>
      </w:r>
    </w:p>
  </w:footnote>
  <w:footnote w:type="continuationSeparator" w:id="0">
    <w:p w14:paraId="0FAA1338" w14:textId="77777777" w:rsidR="00AA1078" w:rsidRDefault="00AA1078" w:rsidP="007A3D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6E4578"/>
    <w:multiLevelType w:val="hybridMultilevel"/>
    <w:tmpl w:val="B5F4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C83DEE"/>
    <w:multiLevelType w:val="hybridMultilevel"/>
    <w:tmpl w:val="C538AB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F7F"/>
    <w:rsid w:val="00000E94"/>
    <w:rsid w:val="00001139"/>
    <w:rsid w:val="00005645"/>
    <w:rsid w:val="0000569E"/>
    <w:rsid w:val="000101DB"/>
    <w:rsid w:val="000113EA"/>
    <w:rsid w:val="000123E3"/>
    <w:rsid w:val="00012887"/>
    <w:rsid w:val="00012BA0"/>
    <w:rsid w:val="00012EA6"/>
    <w:rsid w:val="000145ED"/>
    <w:rsid w:val="00015401"/>
    <w:rsid w:val="00017770"/>
    <w:rsid w:val="00020336"/>
    <w:rsid w:val="0002094B"/>
    <w:rsid w:val="00020E7E"/>
    <w:rsid w:val="00020F89"/>
    <w:rsid w:val="000234E5"/>
    <w:rsid w:val="00024E27"/>
    <w:rsid w:val="000250F5"/>
    <w:rsid w:val="00025D15"/>
    <w:rsid w:val="00030328"/>
    <w:rsid w:val="0003158F"/>
    <w:rsid w:val="00033D34"/>
    <w:rsid w:val="00034AB9"/>
    <w:rsid w:val="00040139"/>
    <w:rsid w:val="00040813"/>
    <w:rsid w:val="00041044"/>
    <w:rsid w:val="0004145E"/>
    <w:rsid w:val="00041479"/>
    <w:rsid w:val="00044B83"/>
    <w:rsid w:val="00047182"/>
    <w:rsid w:val="00050D3B"/>
    <w:rsid w:val="00051254"/>
    <w:rsid w:val="00053177"/>
    <w:rsid w:val="000543BD"/>
    <w:rsid w:val="00055F6C"/>
    <w:rsid w:val="00055F7B"/>
    <w:rsid w:val="00061092"/>
    <w:rsid w:val="00061883"/>
    <w:rsid w:val="000622BE"/>
    <w:rsid w:val="00063102"/>
    <w:rsid w:val="000642FB"/>
    <w:rsid w:val="00067577"/>
    <w:rsid w:val="00067B43"/>
    <w:rsid w:val="00067C09"/>
    <w:rsid w:val="00067F60"/>
    <w:rsid w:val="00070690"/>
    <w:rsid w:val="00071711"/>
    <w:rsid w:val="00071EE2"/>
    <w:rsid w:val="00072ACE"/>
    <w:rsid w:val="00072DAD"/>
    <w:rsid w:val="00072EDA"/>
    <w:rsid w:val="00073BEA"/>
    <w:rsid w:val="00073D19"/>
    <w:rsid w:val="00076B09"/>
    <w:rsid w:val="000806D5"/>
    <w:rsid w:val="00081685"/>
    <w:rsid w:val="00081EF2"/>
    <w:rsid w:val="0008351A"/>
    <w:rsid w:val="000852D6"/>
    <w:rsid w:val="0008576B"/>
    <w:rsid w:val="000865B0"/>
    <w:rsid w:val="000874F1"/>
    <w:rsid w:val="00087C5F"/>
    <w:rsid w:val="0009054E"/>
    <w:rsid w:val="00091496"/>
    <w:rsid w:val="000929AD"/>
    <w:rsid w:val="00092AF6"/>
    <w:rsid w:val="00093EAD"/>
    <w:rsid w:val="0009668E"/>
    <w:rsid w:val="00096BB7"/>
    <w:rsid w:val="00096F6C"/>
    <w:rsid w:val="00097136"/>
    <w:rsid w:val="000973A9"/>
    <w:rsid w:val="000A0556"/>
    <w:rsid w:val="000A138B"/>
    <w:rsid w:val="000A2C14"/>
    <w:rsid w:val="000A4EC9"/>
    <w:rsid w:val="000A5F46"/>
    <w:rsid w:val="000A6BEA"/>
    <w:rsid w:val="000A6C43"/>
    <w:rsid w:val="000A7CCD"/>
    <w:rsid w:val="000A7DDA"/>
    <w:rsid w:val="000B06DC"/>
    <w:rsid w:val="000B2F36"/>
    <w:rsid w:val="000B315F"/>
    <w:rsid w:val="000B39F7"/>
    <w:rsid w:val="000B4C2E"/>
    <w:rsid w:val="000B552E"/>
    <w:rsid w:val="000B55A7"/>
    <w:rsid w:val="000C1DD5"/>
    <w:rsid w:val="000C28B4"/>
    <w:rsid w:val="000C2E16"/>
    <w:rsid w:val="000C2FBF"/>
    <w:rsid w:val="000C3029"/>
    <w:rsid w:val="000C33BA"/>
    <w:rsid w:val="000C485F"/>
    <w:rsid w:val="000C4A6F"/>
    <w:rsid w:val="000C66B3"/>
    <w:rsid w:val="000C670E"/>
    <w:rsid w:val="000C7F5B"/>
    <w:rsid w:val="000D01D1"/>
    <w:rsid w:val="000D2935"/>
    <w:rsid w:val="000D2B90"/>
    <w:rsid w:val="000D36B2"/>
    <w:rsid w:val="000D649B"/>
    <w:rsid w:val="000D7037"/>
    <w:rsid w:val="000D72B8"/>
    <w:rsid w:val="000E0B1A"/>
    <w:rsid w:val="000E2BCC"/>
    <w:rsid w:val="000E30DF"/>
    <w:rsid w:val="000E3560"/>
    <w:rsid w:val="000E4D85"/>
    <w:rsid w:val="000E6748"/>
    <w:rsid w:val="000E7AF1"/>
    <w:rsid w:val="000F13CC"/>
    <w:rsid w:val="000F25E3"/>
    <w:rsid w:val="000F3ADE"/>
    <w:rsid w:val="000F5BD6"/>
    <w:rsid w:val="000F5FDB"/>
    <w:rsid w:val="000F7FD5"/>
    <w:rsid w:val="00100DC2"/>
    <w:rsid w:val="00101569"/>
    <w:rsid w:val="00101A19"/>
    <w:rsid w:val="00101BC8"/>
    <w:rsid w:val="00101D2B"/>
    <w:rsid w:val="001059E7"/>
    <w:rsid w:val="0010728D"/>
    <w:rsid w:val="00107818"/>
    <w:rsid w:val="001078F2"/>
    <w:rsid w:val="0011092A"/>
    <w:rsid w:val="00112177"/>
    <w:rsid w:val="00113C58"/>
    <w:rsid w:val="00114A45"/>
    <w:rsid w:val="00114AF4"/>
    <w:rsid w:val="00117043"/>
    <w:rsid w:val="001171F6"/>
    <w:rsid w:val="001173DA"/>
    <w:rsid w:val="00117F4D"/>
    <w:rsid w:val="00120EE4"/>
    <w:rsid w:val="00121078"/>
    <w:rsid w:val="001218BA"/>
    <w:rsid w:val="0012190F"/>
    <w:rsid w:val="00121CD0"/>
    <w:rsid w:val="00122104"/>
    <w:rsid w:val="001237BA"/>
    <w:rsid w:val="00123B8B"/>
    <w:rsid w:val="00123D9A"/>
    <w:rsid w:val="00124547"/>
    <w:rsid w:val="00125630"/>
    <w:rsid w:val="00125920"/>
    <w:rsid w:val="00127F0C"/>
    <w:rsid w:val="00130244"/>
    <w:rsid w:val="00131EBA"/>
    <w:rsid w:val="00133B41"/>
    <w:rsid w:val="0013552C"/>
    <w:rsid w:val="0013588E"/>
    <w:rsid w:val="00136C18"/>
    <w:rsid w:val="00136C65"/>
    <w:rsid w:val="001372C4"/>
    <w:rsid w:val="00137DF8"/>
    <w:rsid w:val="00140422"/>
    <w:rsid w:val="001404CD"/>
    <w:rsid w:val="001412D2"/>
    <w:rsid w:val="001416CD"/>
    <w:rsid w:val="0014295F"/>
    <w:rsid w:val="00144BB7"/>
    <w:rsid w:val="00146698"/>
    <w:rsid w:val="0015064B"/>
    <w:rsid w:val="00150E1A"/>
    <w:rsid w:val="00151EB6"/>
    <w:rsid w:val="0015305F"/>
    <w:rsid w:val="00153383"/>
    <w:rsid w:val="0015539D"/>
    <w:rsid w:val="001578E0"/>
    <w:rsid w:val="0016019D"/>
    <w:rsid w:val="00161409"/>
    <w:rsid w:val="00161A85"/>
    <w:rsid w:val="00161A96"/>
    <w:rsid w:val="0016246F"/>
    <w:rsid w:val="00162682"/>
    <w:rsid w:val="00164AD1"/>
    <w:rsid w:val="00164B7E"/>
    <w:rsid w:val="00165732"/>
    <w:rsid w:val="00166494"/>
    <w:rsid w:val="00166894"/>
    <w:rsid w:val="00170B21"/>
    <w:rsid w:val="00171964"/>
    <w:rsid w:val="00171F87"/>
    <w:rsid w:val="00172B9B"/>
    <w:rsid w:val="00174CFB"/>
    <w:rsid w:val="001765D1"/>
    <w:rsid w:val="0017672E"/>
    <w:rsid w:val="001768D7"/>
    <w:rsid w:val="001776BD"/>
    <w:rsid w:val="0017798E"/>
    <w:rsid w:val="001849A7"/>
    <w:rsid w:val="00184A3E"/>
    <w:rsid w:val="00184B8B"/>
    <w:rsid w:val="00184BC9"/>
    <w:rsid w:val="001853A9"/>
    <w:rsid w:val="00185E59"/>
    <w:rsid w:val="00187517"/>
    <w:rsid w:val="001879C6"/>
    <w:rsid w:val="0019429B"/>
    <w:rsid w:val="001964E2"/>
    <w:rsid w:val="001966A6"/>
    <w:rsid w:val="0019761A"/>
    <w:rsid w:val="001A1BC3"/>
    <w:rsid w:val="001A26CD"/>
    <w:rsid w:val="001A29E5"/>
    <w:rsid w:val="001A2B41"/>
    <w:rsid w:val="001A3A02"/>
    <w:rsid w:val="001A45F3"/>
    <w:rsid w:val="001A6FEC"/>
    <w:rsid w:val="001B0D94"/>
    <w:rsid w:val="001B1489"/>
    <w:rsid w:val="001B1D8E"/>
    <w:rsid w:val="001B26D6"/>
    <w:rsid w:val="001B28AB"/>
    <w:rsid w:val="001B2D65"/>
    <w:rsid w:val="001B3301"/>
    <w:rsid w:val="001B35DF"/>
    <w:rsid w:val="001B3C91"/>
    <w:rsid w:val="001B466B"/>
    <w:rsid w:val="001B53E1"/>
    <w:rsid w:val="001B6447"/>
    <w:rsid w:val="001B7A96"/>
    <w:rsid w:val="001C1FD5"/>
    <w:rsid w:val="001C293D"/>
    <w:rsid w:val="001C2E95"/>
    <w:rsid w:val="001C4677"/>
    <w:rsid w:val="001C50D7"/>
    <w:rsid w:val="001C6375"/>
    <w:rsid w:val="001C7A6E"/>
    <w:rsid w:val="001D11ED"/>
    <w:rsid w:val="001D4254"/>
    <w:rsid w:val="001D4D8A"/>
    <w:rsid w:val="001D697C"/>
    <w:rsid w:val="001D752D"/>
    <w:rsid w:val="001D76AD"/>
    <w:rsid w:val="001E03CC"/>
    <w:rsid w:val="001E37A6"/>
    <w:rsid w:val="001E58C8"/>
    <w:rsid w:val="001E6046"/>
    <w:rsid w:val="001F12CC"/>
    <w:rsid w:val="001F20AF"/>
    <w:rsid w:val="001F2D69"/>
    <w:rsid w:val="001F49FE"/>
    <w:rsid w:val="001F509E"/>
    <w:rsid w:val="001F5ECF"/>
    <w:rsid w:val="001F6161"/>
    <w:rsid w:val="001F63B8"/>
    <w:rsid w:val="00201792"/>
    <w:rsid w:val="002027FD"/>
    <w:rsid w:val="00202C54"/>
    <w:rsid w:val="0020625F"/>
    <w:rsid w:val="00207A60"/>
    <w:rsid w:val="0021039A"/>
    <w:rsid w:val="00210BE2"/>
    <w:rsid w:val="00210C28"/>
    <w:rsid w:val="00211149"/>
    <w:rsid w:val="00211890"/>
    <w:rsid w:val="00212FB1"/>
    <w:rsid w:val="002141D0"/>
    <w:rsid w:val="00214DBE"/>
    <w:rsid w:val="00214FFB"/>
    <w:rsid w:val="00215314"/>
    <w:rsid w:val="00215ED2"/>
    <w:rsid w:val="00220935"/>
    <w:rsid w:val="002215C3"/>
    <w:rsid w:val="00221797"/>
    <w:rsid w:val="00221A4B"/>
    <w:rsid w:val="00223449"/>
    <w:rsid w:val="00224C2C"/>
    <w:rsid w:val="00225DE7"/>
    <w:rsid w:val="00226E89"/>
    <w:rsid w:val="002272DA"/>
    <w:rsid w:val="00230B1F"/>
    <w:rsid w:val="00231390"/>
    <w:rsid w:val="00232485"/>
    <w:rsid w:val="00233354"/>
    <w:rsid w:val="00233828"/>
    <w:rsid w:val="00237103"/>
    <w:rsid w:val="00241799"/>
    <w:rsid w:val="00241EF4"/>
    <w:rsid w:val="002440E3"/>
    <w:rsid w:val="00245048"/>
    <w:rsid w:val="00245E0E"/>
    <w:rsid w:val="002477F0"/>
    <w:rsid w:val="00247800"/>
    <w:rsid w:val="00247CA6"/>
    <w:rsid w:val="002502A6"/>
    <w:rsid w:val="002504E6"/>
    <w:rsid w:val="002559AB"/>
    <w:rsid w:val="00255CDB"/>
    <w:rsid w:val="00255DE3"/>
    <w:rsid w:val="00256CEA"/>
    <w:rsid w:val="002577DD"/>
    <w:rsid w:val="00257808"/>
    <w:rsid w:val="00257BE0"/>
    <w:rsid w:val="00260596"/>
    <w:rsid w:val="002605D1"/>
    <w:rsid w:val="002617FB"/>
    <w:rsid w:val="00261ABD"/>
    <w:rsid w:val="0026318A"/>
    <w:rsid w:val="00264366"/>
    <w:rsid w:val="002652D3"/>
    <w:rsid w:val="0026616B"/>
    <w:rsid w:val="0027027E"/>
    <w:rsid w:val="00271659"/>
    <w:rsid w:val="00271711"/>
    <w:rsid w:val="00273B37"/>
    <w:rsid w:val="00273C23"/>
    <w:rsid w:val="0027481B"/>
    <w:rsid w:val="00274CDE"/>
    <w:rsid w:val="00280360"/>
    <w:rsid w:val="00281DBA"/>
    <w:rsid w:val="00286912"/>
    <w:rsid w:val="0029023D"/>
    <w:rsid w:val="00292084"/>
    <w:rsid w:val="0029234D"/>
    <w:rsid w:val="0029644F"/>
    <w:rsid w:val="002967B2"/>
    <w:rsid w:val="002971ED"/>
    <w:rsid w:val="002976DC"/>
    <w:rsid w:val="00297984"/>
    <w:rsid w:val="002A1353"/>
    <w:rsid w:val="002A1398"/>
    <w:rsid w:val="002A1874"/>
    <w:rsid w:val="002A1D44"/>
    <w:rsid w:val="002A201E"/>
    <w:rsid w:val="002A2AB6"/>
    <w:rsid w:val="002A2B32"/>
    <w:rsid w:val="002A3262"/>
    <w:rsid w:val="002A44BA"/>
    <w:rsid w:val="002A4B62"/>
    <w:rsid w:val="002A65A9"/>
    <w:rsid w:val="002A681F"/>
    <w:rsid w:val="002B01EF"/>
    <w:rsid w:val="002B1495"/>
    <w:rsid w:val="002B4273"/>
    <w:rsid w:val="002B54D2"/>
    <w:rsid w:val="002B6131"/>
    <w:rsid w:val="002C0094"/>
    <w:rsid w:val="002C08C8"/>
    <w:rsid w:val="002C1436"/>
    <w:rsid w:val="002C2DEA"/>
    <w:rsid w:val="002C3097"/>
    <w:rsid w:val="002C3A19"/>
    <w:rsid w:val="002C3D0F"/>
    <w:rsid w:val="002C693B"/>
    <w:rsid w:val="002C73C0"/>
    <w:rsid w:val="002C79DF"/>
    <w:rsid w:val="002C7E90"/>
    <w:rsid w:val="002D1077"/>
    <w:rsid w:val="002D1417"/>
    <w:rsid w:val="002D162F"/>
    <w:rsid w:val="002D5214"/>
    <w:rsid w:val="002D5F20"/>
    <w:rsid w:val="002D5FC4"/>
    <w:rsid w:val="002D7525"/>
    <w:rsid w:val="002E18B0"/>
    <w:rsid w:val="002E2A23"/>
    <w:rsid w:val="002E4A53"/>
    <w:rsid w:val="002E54CB"/>
    <w:rsid w:val="002E6AB3"/>
    <w:rsid w:val="002E7A83"/>
    <w:rsid w:val="002F1ABA"/>
    <w:rsid w:val="002F3038"/>
    <w:rsid w:val="002F49E8"/>
    <w:rsid w:val="002F71DC"/>
    <w:rsid w:val="002F736D"/>
    <w:rsid w:val="00300ECE"/>
    <w:rsid w:val="00301E67"/>
    <w:rsid w:val="00301FC8"/>
    <w:rsid w:val="00303911"/>
    <w:rsid w:val="00304221"/>
    <w:rsid w:val="003054B8"/>
    <w:rsid w:val="003055F2"/>
    <w:rsid w:val="0030597D"/>
    <w:rsid w:val="00306120"/>
    <w:rsid w:val="00306C20"/>
    <w:rsid w:val="00314C4F"/>
    <w:rsid w:val="0031523B"/>
    <w:rsid w:val="00315DBF"/>
    <w:rsid w:val="003169F4"/>
    <w:rsid w:val="00317786"/>
    <w:rsid w:val="003213AE"/>
    <w:rsid w:val="003233A2"/>
    <w:rsid w:val="00323A91"/>
    <w:rsid w:val="00323AA8"/>
    <w:rsid w:val="00324444"/>
    <w:rsid w:val="00327D97"/>
    <w:rsid w:val="003308EE"/>
    <w:rsid w:val="00330F2C"/>
    <w:rsid w:val="0033308B"/>
    <w:rsid w:val="0033318E"/>
    <w:rsid w:val="003348E7"/>
    <w:rsid w:val="00334D69"/>
    <w:rsid w:val="00335521"/>
    <w:rsid w:val="00337904"/>
    <w:rsid w:val="00340C09"/>
    <w:rsid w:val="0034447F"/>
    <w:rsid w:val="00346884"/>
    <w:rsid w:val="00347B80"/>
    <w:rsid w:val="00351CE8"/>
    <w:rsid w:val="0035205D"/>
    <w:rsid w:val="003548D8"/>
    <w:rsid w:val="003557A1"/>
    <w:rsid w:val="00355CD4"/>
    <w:rsid w:val="003560C6"/>
    <w:rsid w:val="00356D1C"/>
    <w:rsid w:val="00357663"/>
    <w:rsid w:val="00357DDB"/>
    <w:rsid w:val="003606EC"/>
    <w:rsid w:val="00362812"/>
    <w:rsid w:val="00362D95"/>
    <w:rsid w:val="003645D4"/>
    <w:rsid w:val="0036728E"/>
    <w:rsid w:val="00367F2A"/>
    <w:rsid w:val="00370209"/>
    <w:rsid w:val="00370FE9"/>
    <w:rsid w:val="003723F3"/>
    <w:rsid w:val="0037379A"/>
    <w:rsid w:val="003767B7"/>
    <w:rsid w:val="00376A6A"/>
    <w:rsid w:val="00380499"/>
    <w:rsid w:val="00384CEE"/>
    <w:rsid w:val="003851E7"/>
    <w:rsid w:val="00385268"/>
    <w:rsid w:val="00390D13"/>
    <w:rsid w:val="00391142"/>
    <w:rsid w:val="003928C5"/>
    <w:rsid w:val="00392DD9"/>
    <w:rsid w:val="00394C9C"/>
    <w:rsid w:val="0039560D"/>
    <w:rsid w:val="0039689E"/>
    <w:rsid w:val="00396C2E"/>
    <w:rsid w:val="0039703B"/>
    <w:rsid w:val="003977BA"/>
    <w:rsid w:val="00397843"/>
    <w:rsid w:val="00397B97"/>
    <w:rsid w:val="003A2A43"/>
    <w:rsid w:val="003A4650"/>
    <w:rsid w:val="003A5D50"/>
    <w:rsid w:val="003B1FD9"/>
    <w:rsid w:val="003B32F6"/>
    <w:rsid w:val="003B77DD"/>
    <w:rsid w:val="003C0288"/>
    <w:rsid w:val="003C07E2"/>
    <w:rsid w:val="003C31FA"/>
    <w:rsid w:val="003C3BC8"/>
    <w:rsid w:val="003C4318"/>
    <w:rsid w:val="003C4FC0"/>
    <w:rsid w:val="003C5BBE"/>
    <w:rsid w:val="003C66D8"/>
    <w:rsid w:val="003D1419"/>
    <w:rsid w:val="003D1A1B"/>
    <w:rsid w:val="003D294A"/>
    <w:rsid w:val="003D2C66"/>
    <w:rsid w:val="003D2E5B"/>
    <w:rsid w:val="003D35B6"/>
    <w:rsid w:val="003D409E"/>
    <w:rsid w:val="003D4E9B"/>
    <w:rsid w:val="003D5D09"/>
    <w:rsid w:val="003D7374"/>
    <w:rsid w:val="003E09B2"/>
    <w:rsid w:val="003E26C2"/>
    <w:rsid w:val="003E3EBC"/>
    <w:rsid w:val="003E52F2"/>
    <w:rsid w:val="003E6902"/>
    <w:rsid w:val="003E6964"/>
    <w:rsid w:val="003E7467"/>
    <w:rsid w:val="003E7EAA"/>
    <w:rsid w:val="003F0436"/>
    <w:rsid w:val="003F1CA2"/>
    <w:rsid w:val="003F246A"/>
    <w:rsid w:val="003F2FEB"/>
    <w:rsid w:val="003F4FA0"/>
    <w:rsid w:val="003F4FA9"/>
    <w:rsid w:val="003F5B50"/>
    <w:rsid w:val="003F5E5B"/>
    <w:rsid w:val="003F6046"/>
    <w:rsid w:val="003F6B11"/>
    <w:rsid w:val="003F6CD1"/>
    <w:rsid w:val="004004CA"/>
    <w:rsid w:val="00401FCB"/>
    <w:rsid w:val="00403242"/>
    <w:rsid w:val="00403A36"/>
    <w:rsid w:val="00403C0C"/>
    <w:rsid w:val="0040522D"/>
    <w:rsid w:val="00405311"/>
    <w:rsid w:val="00406E8B"/>
    <w:rsid w:val="00407FEA"/>
    <w:rsid w:val="00410C9E"/>
    <w:rsid w:val="00411271"/>
    <w:rsid w:val="0041280E"/>
    <w:rsid w:val="00412ADA"/>
    <w:rsid w:val="00412C71"/>
    <w:rsid w:val="004212F7"/>
    <w:rsid w:val="00421B88"/>
    <w:rsid w:val="004233B0"/>
    <w:rsid w:val="00426073"/>
    <w:rsid w:val="004272E8"/>
    <w:rsid w:val="004279AA"/>
    <w:rsid w:val="00430BC3"/>
    <w:rsid w:val="004313DC"/>
    <w:rsid w:val="0043269F"/>
    <w:rsid w:val="004326AF"/>
    <w:rsid w:val="00433A24"/>
    <w:rsid w:val="004343A8"/>
    <w:rsid w:val="00434434"/>
    <w:rsid w:val="00436282"/>
    <w:rsid w:val="00436AB5"/>
    <w:rsid w:val="00437FFD"/>
    <w:rsid w:val="00440E95"/>
    <w:rsid w:val="00441CD7"/>
    <w:rsid w:val="00442514"/>
    <w:rsid w:val="00444226"/>
    <w:rsid w:val="004467A1"/>
    <w:rsid w:val="00451FBD"/>
    <w:rsid w:val="0045244D"/>
    <w:rsid w:val="00452809"/>
    <w:rsid w:val="00452971"/>
    <w:rsid w:val="004552C1"/>
    <w:rsid w:val="00457457"/>
    <w:rsid w:val="00462242"/>
    <w:rsid w:val="004629B3"/>
    <w:rsid w:val="00462A6C"/>
    <w:rsid w:val="004635E3"/>
    <w:rsid w:val="0046514D"/>
    <w:rsid w:val="00465371"/>
    <w:rsid w:val="00466328"/>
    <w:rsid w:val="00466FD5"/>
    <w:rsid w:val="00473B5A"/>
    <w:rsid w:val="00475BE9"/>
    <w:rsid w:val="00476D1B"/>
    <w:rsid w:val="0047725D"/>
    <w:rsid w:val="004800DC"/>
    <w:rsid w:val="00480850"/>
    <w:rsid w:val="004819A6"/>
    <w:rsid w:val="00481AE6"/>
    <w:rsid w:val="0048480F"/>
    <w:rsid w:val="00485453"/>
    <w:rsid w:val="0048666F"/>
    <w:rsid w:val="00487320"/>
    <w:rsid w:val="004903AC"/>
    <w:rsid w:val="004912D7"/>
    <w:rsid w:val="004916EB"/>
    <w:rsid w:val="004917CA"/>
    <w:rsid w:val="004917EB"/>
    <w:rsid w:val="00495970"/>
    <w:rsid w:val="00495F89"/>
    <w:rsid w:val="00496996"/>
    <w:rsid w:val="004A0C4B"/>
    <w:rsid w:val="004A243B"/>
    <w:rsid w:val="004A4A96"/>
    <w:rsid w:val="004A4D3B"/>
    <w:rsid w:val="004A5012"/>
    <w:rsid w:val="004A5A4F"/>
    <w:rsid w:val="004A5F8B"/>
    <w:rsid w:val="004B048E"/>
    <w:rsid w:val="004B17F0"/>
    <w:rsid w:val="004B2645"/>
    <w:rsid w:val="004B2D64"/>
    <w:rsid w:val="004C2B9E"/>
    <w:rsid w:val="004C334D"/>
    <w:rsid w:val="004C3673"/>
    <w:rsid w:val="004C3772"/>
    <w:rsid w:val="004C385D"/>
    <w:rsid w:val="004C48D0"/>
    <w:rsid w:val="004C5A4A"/>
    <w:rsid w:val="004C6278"/>
    <w:rsid w:val="004C6EC5"/>
    <w:rsid w:val="004D010C"/>
    <w:rsid w:val="004D023B"/>
    <w:rsid w:val="004D043F"/>
    <w:rsid w:val="004D0DA0"/>
    <w:rsid w:val="004D0DCE"/>
    <w:rsid w:val="004D0EA4"/>
    <w:rsid w:val="004D1B01"/>
    <w:rsid w:val="004D2869"/>
    <w:rsid w:val="004D2D20"/>
    <w:rsid w:val="004D3523"/>
    <w:rsid w:val="004D3AD2"/>
    <w:rsid w:val="004D612E"/>
    <w:rsid w:val="004D6475"/>
    <w:rsid w:val="004D6638"/>
    <w:rsid w:val="004D6D19"/>
    <w:rsid w:val="004E0E0A"/>
    <w:rsid w:val="004E3030"/>
    <w:rsid w:val="004E43AB"/>
    <w:rsid w:val="004E63B0"/>
    <w:rsid w:val="004F115F"/>
    <w:rsid w:val="004F19C3"/>
    <w:rsid w:val="004F418C"/>
    <w:rsid w:val="004F7DF4"/>
    <w:rsid w:val="0050046B"/>
    <w:rsid w:val="00501B32"/>
    <w:rsid w:val="00504264"/>
    <w:rsid w:val="00506D6D"/>
    <w:rsid w:val="00507005"/>
    <w:rsid w:val="00511DCC"/>
    <w:rsid w:val="00511F65"/>
    <w:rsid w:val="00512143"/>
    <w:rsid w:val="00512C50"/>
    <w:rsid w:val="005140E5"/>
    <w:rsid w:val="00514F64"/>
    <w:rsid w:val="00515A34"/>
    <w:rsid w:val="00516657"/>
    <w:rsid w:val="00516A9F"/>
    <w:rsid w:val="005178CD"/>
    <w:rsid w:val="005226C0"/>
    <w:rsid w:val="00522BEB"/>
    <w:rsid w:val="00523E14"/>
    <w:rsid w:val="00525234"/>
    <w:rsid w:val="00526F88"/>
    <w:rsid w:val="00532CCB"/>
    <w:rsid w:val="00532D89"/>
    <w:rsid w:val="00532EC0"/>
    <w:rsid w:val="00533E00"/>
    <w:rsid w:val="00535ABC"/>
    <w:rsid w:val="0053606C"/>
    <w:rsid w:val="005369A2"/>
    <w:rsid w:val="00540720"/>
    <w:rsid w:val="00540E49"/>
    <w:rsid w:val="00541B25"/>
    <w:rsid w:val="005426B1"/>
    <w:rsid w:val="00543A01"/>
    <w:rsid w:val="00543EFD"/>
    <w:rsid w:val="005442AB"/>
    <w:rsid w:val="005446CB"/>
    <w:rsid w:val="0054540C"/>
    <w:rsid w:val="00546B5D"/>
    <w:rsid w:val="005529AD"/>
    <w:rsid w:val="005554A6"/>
    <w:rsid w:val="005577E8"/>
    <w:rsid w:val="00561410"/>
    <w:rsid w:val="00562329"/>
    <w:rsid w:val="00562D64"/>
    <w:rsid w:val="00566AFC"/>
    <w:rsid w:val="0056737F"/>
    <w:rsid w:val="00567F81"/>
    <w:rsid w:val="00570D1E"/>
    <w:rsid w:val="00571C6F"/>
    <w:rsid w:val="00573041"/>
    <w:rsid w:val="0057425D"/>
    <w:rsid w:val="00575088"/>
    <w:rsid w:val="005755DA"/>
    <w:rsid w:val="00577530"/>
    <w:rsid w:val="005776B8"/>
    <w:rsid w:val="0058002F"/>
    <w:rsid w:val="00580CE9"/>
    <w:rsid w:val="00581707"/>
    <w:rsid w:val="00582FF2"/>
    <w:rsid w:val="00584881"/>
    <w:rsid w:val="00584922"/>
    <w:rsid w:val="005903F9"/>
    <w:rsid w:val="00591093"/>
    <w:rsid w:val="0059165A"/>
    <w:rsid w:val="00592178"/>
    <w:rsid w:val="00592561"/>
    <w:rsid w:val="00593C89"/>
    <w:rsid w:val="00594748"/>
    <w:rsid w:val="00594761"/>
    <w:rsid w:val="005950B3"/>
    <w:rsid w:val="0059531D"/>
    <w:rsid w:val="00595E94"/>
    <w:rsid w:val="005962BF"/>
    <w:rsid w:val="00597843"/>
    <w:rsid w:val="00597D26"/>
    <w:rsid w:val="005A1A02"/>
    <w:rsid w:val="005A1C5F"/>
    <w:rsid w:val="005A23FB"/>
    <w:rsid w:val="005A43CB"/>
    <w:rsid w:val="005A5D6F"/>
    <w:rsid w:val="005A63BE"/>
    <w:rsid w:val="005A641F"/>
    <w:rsid w:val="005A6E9A"/>
    <w:rsid w:val="005A707A"/>
    <w:rsid w:val="005A723B"/>
    <w:rsid w:val="005A7544"/>
    <w:rsid w:val="005B2D77"/>
    <w:rsid w:val="005B2D81"/>
    <w:rsid w:val="005B4AEB"/>
    <w:rsid w:val="005B540A"/>
    <w:rsid w:val="005B77C3"/>
    <w:rsid w:val="005C0303"/>
    <w:rsid w:val="005C0AC5"/>
    <w:rsid w:val="005C0DDE"/>
    <w:rsid w:val="005C22FB"/>
    <w:rsid w:val="005C523C"/>
    <w:rsid w:val="005C53BF"/>
    <w:rsid w:val="005C5F1C"/>
    <w:rsid w:val="005C6846"/>
    <w:rsid w:val="005C7E0D"/>
    <w:rsid w:val="005D02C1"/>
    <w:rsid w:val="005D1E2C"/>
    <w:rsid w:val="005D693A"/>
    <w:rsid w:val="005E09D4"/>
    <w:rsid w:val="005E0AA9"/>
    <w:rsid w:val="005E15AD"/>
    <w:rsid w:val="005E1DF8"/>
    <w:rsid w:val="005E38B1"/>
    <w:rsid w:val="005E4DDA"/>
    <w:rsid w:val="005E5844"/>
    <w:rsid w:val="005E6438"/>
    <w:rsid w:val="005E7C46"/>
    <w:rsid w:val="005F006A"/>
    <w:rsid w:val="005F0258"/>
    <w:rsid w:val="005F0471"/>
    <w:rsid w:val="005F1B29"/>
    <w:rsid w:val="005F288A"/>
    <w:rsid w:val="005F6369"/>
    <w:rsid w:val="005F696F"/>
    <w:rsid w:val="005F7490"/>
    <w:rsid w:val="00600509"/>
    <w:rsid w:val="00600EAE"/>
    <w:rsid w:val="00601276"/>
    <w:rsid w:val="0060297E"/>
    <w:rsid w:val="0060401E"/>
    <w:rsid w:val="006129A7"/>
    <w:rsid w:val="00613E86"/>
    <w:rsid w:val="00615642"/>
    <w:rsid w:val="0061583C"/>
    <w:rsid w:val="00617603"/>
    <w:rsid w:val="0062033A"/>
    <w:rsid w:val="0062083F"/>
    <w:rsid w:val="0062198C"/>
    <w:rsid w:val="00621A64"/>
    <w:rsid w:val="006233B7"/>
    <w:rsid w:val="006247C1"/>
    <w:rsid w:val="00625A77"/>
    <w:rsid w:val="006262C9"/>
    <w:rsid w:val="00626666"/>
    <w:rsid w:val="006308AA"/>
    <w:rsid w:val="00632270"/>
    <w:rsid w:val="00632DED"/>
    <w:rsid w:val="00632FE2"/>
    <w:rsid w:val="00634243"/>
    <w:rsid w:val="0063493E"/>
    <w:rsid w:val="006349CB"/>
    <w:rsid w:val="006356E0"/>
    <w:rsid w:val="00635BC6"/>
    <w:rsid w:val="00636A74"/>
    <w:rsid w:val="00640133"/>
    <w:rsid w:val="006402B0"/>
    <w:rsid w:val="006422E6"/>
    <w:rsid w:val="00643022"/>
    <w:rsid w:val="00643025"/>
    <w:rsid w:val="0064350E"/>
    <w:rsid w:val="006436BD"/>
    <w:rsid w:val="00645051"/>
    <w:rsid w:val="00646577"/>
    <w:rsid w:val="00646A28"/>
    <w:rsid w:val="00650EB7"/>
    <w:rsid w:val="0065239A"/>
    <w:rsid w:val="006550BA"/>
    <w:rsid w:val="00656E19"/>
    <w:rsid w:val="00657898"/>
    <w:rsid w:val="00660E73"/>
    <w:rsid w:val="006639EE"/>
    <w:rsid w:val="006641E1"/>
    <w:rsid w:val="006659DD"/>
    <w:rsid w:val="00667D1F"/>
    <w:rsid w:val="00671B26"/>
    <w:rsid w:val="00671BEA"/>
    <w:rsid w:val="00671E03"/>
    <w:rsid w:val="00672745"/>
    <w:rsid w:val="00674AC1"/>
    <w:rsid w:val="00675D6E"/>
    <w:rsid w:val="00676651"/>
    <w:rsid w:val="0067671A"/>
    <w:rsid w:val="00677E41"/>
    <w:rsid w:val="00680C9D"/>
    <w:rsid w:val="00681376"/>
    <w:rsid w:val="006830FC"/>
    <w:rsid w:val="006831B6"/>
    <w:rsid w:val="0068431A"/>
    <w:rsid w:val="0068468D"/>
    <w:rsid w:val="00685D77"/>
    <w:rsid w:val="00686153"/>
    <w:rsid w:val="00686E6E"/>
    <w:rsid w:val="006873EF"/>
    <w:rsid w:val="006873F5"/>
    <w:rsid w:val="00687420"/>
    <w:rsid w:val="00690333"/>
    <w:rsid w:val="006913E8"/>
    <w:rsid w:val="00691AF5"/>
    <w:rsid w:val="00693C2F"/>
    <w:rsid w:val="006948D7"/>
    <w:rsid w:val="00694979"/>
    <w:rsid w:val="006978C4"/>
    <w:rsid w:val="006A03B6"/>
    <w:rsid w:val="006A1D6C"/>
    <w:rsid w:val="006A2407"/>
    <w:rsid w:val="006A326E"/>
    <w:rsid w:val="006A3ACA"/>
    <w:rsid w:val="006A50D9"/>
    <w:rsid w:val="006A5155"/>
    <w:rsid w:val="006A6500"/>
    <w:rsid w:val="006A6645"/>
    <w:rsid w:val="006A7330"/>
    <w:rsid w:val="006A74C2"/>
    <w:rsid w:val="006B03A9"/>
    <w:rsid w:val="006B3822"/>
    <w:rsid w:val="006B49B8"/>
    <w:rsid w:val="006B74D8"/>
    <w:rsid w:val="006C0A4F"/>
    <w:rsid w:val="006C0D12"/>
    <w:rsid w:val="006C1CA2"/>
    <w:rsid w:val="006C2366"/>
    <w:rsid w:val="006C2B73"/>
    <w:rsid w:val="006C359C"/>
    <w:rsid w:val="006C3DA0"/>
    <w:rsid w:val="006C5016"/>
    <w:rsid w:val="006C515B"/>
    <w:rsid w:val="006C5D12"/>
    <w:rsid w:val="006C64E9"/>
    <w:rsid w:val="006C690E"/>
    <w:rsid w:val="006C6BBA"/>
    <w:rsid w:val="006C739A"/>
    <w:rsid w:val="006C7579"/>
    <w:rsid w:val="006D0A99"/>
    <w:rsid w:val="006D0BF3"/>
    <w:rsid w:val="006D1407"/>
    <w:rsid w:val="006D15F4"/>
    <w:rsid w:val="006D1F0F"/>
    <w:rsid w:val="006D2CC5"/>
    <w:rsid w:val="006D4A32"/>
    <w:rsid w:val="006D4FEA"/>
    <w:rsid w:val="006D6D4A"/>
    <w:rsid w:val="006E053A"/>
    <w:rsid w:val="006E09A5"/>
    <w:rsid w:val="006E0F95"/>
    <w:rsid w:val="006E2C13"/>
    <w:rsid w:val="006E5D27"/>
    <w:rsid w:val="006E6A53"/>
    <w:rsid w:val="006E79B3"/>
    <w:rsid w:val="006F05F9"/>
    <w:rsid w:val="006F060C"/>
    <w:rsid w:val="006F094C"/>
    <w:rsid w:val="006F0BDB"/>
    <w:rsid w:val="006F100A"/>
    <w:rsid w:val="006F22B2"/>
    <w:rsid w:val="006F5860"/>
    <w:rsid w:val="006F61B5"/>
    <w:rsid w:val="006F7BF4"/>
    <w:rsid w:val="00701867"/>
    <w:rsid w:val="007024F7"/>
    <w:rsid w:val="007029AC"/>
    <w:rsid w:val="007032D0"/>
    <w:rsid w:val="00704CD7"/>
    <w:rsid w:val="0070559E"/>
    <w:rsid w:val="007066D8"/>
    <w:rsid w:val="00707296"/>
    <w:rsid w:val="00707A9F"/>
    <w:rsid w:val="00710027"/>
    <w:rsid w:val="00710B0A"/>
    <w:rsid w:val="00711508"/>
    <w:rsid w:val="00713845"/>
    <w:rsid w:val="00713F78"/>
    <w:rsid w:val="007142B4"/>
    <w:rsid w:val="007144F5"/>
    <w:rsid w:val="00714D16"/>
    <w:rsid w:val="007150A1"/>
    <w:rsid w:val="00716126"/>
    <w:rsid w:val="00716989"/>
    <w:rsid w:val="007204BB"/>
    <w:rsid w:val="00723C32"/>
    <w:rsid w:val="0072622A"/>
    <w:rsid w:val="00726241"/>
    <w:rsid w:val="00727103"/>
    <w:rsid w:val="00727323"/>
    <w:rsid w:val="00727514"/>
    <w:rsid w:val="00731D13"/>
    <w:rsid w:val="00732209"/>
    <w:rsid w:val="007322A4"/>
    <w:rsid w:val="007324A0"/>
    <w:rsid w:val="007341C7"/>
    <w:rsid w:val="007345EB"/>
    <w:rsid w:val="00734D31"/>
    <w:rsid w:val="00735D4D"/>
    <w:rsid w:val="007371F3"/>
    <w:rsid w:val="0074149D"/>
    <w:rsid w:val="007419B7"/>
    <w:rsid w:val="00742DC0"/>
    <w:rsid w:val="00744CC8"/>
    <w:rsid w:val="00745A75"/>
    <w:rsid w:val="00745C81"/>
    <w:rsid w:val="0074628C"/>
    <w:rsid w:val="0075172D"/>
    <w:rsid w:val="00751784"/>
    <w:rsid w:val="007523DB"/>
    <w:rsid w:val="00752F17"/>
    <w:rsid w:val="00752F86"/>
    <w:rsid w:val="00753944"/>
    <w:rsid w:val="00754CB6"/>
    <w:rsid w:val="007553F1"/>
    <w:rsid w:val="00755CAA"/>
    <w:rsid w:val="007578D9"/>
    <w:rsid w:val="00757DD0"/>
    <w:rsid w:val="00757F00"/>
    <w:rsid w:val="00760482"/>
    <w:rsid w:val="00760ABE"/>
    <w:rsid w:val="00760D8D"/>
    <w:rsid w:val="00761898"/>
    <w:rsid w:val="00764F09"/>
    <w:rsid w:val="007653DD"/>
    <w:rsid w:val="00765653"/>
    <w:rsid w:val="0076654A"/>
    <w:rsid w:val="00767D35"/>
    <w:rsid w:val="00767F02"/>
    <w:rsid w:val="00770007"/>
    <w:rsid w:val="007704FF"/>
    <w:rsid w:val="0077062D"/>
    <w:rsid w:val="0077255D"/>
    <w:rsid w:val="00774619"/>
    <w:rsid w:val="00780315"/>
    <w:rsid w:val="00780A94"/>
    <w:rsid w:val="007813AC"/>
    <w:rsid w:val="00782AD2"/>
    <w:rsid w:val="00786050"/>
    <w:rsid w:val="007877EC"/>
    <w:rsid w:val="00787A87"/>
    <w:rsid w:val="007901E5"/>
    <w:rsid w:val="0079088B"/>
    <w:rsid w:val="00791847"/>
    <w:rsid w:val="00791F87"/>
    <w:rsid w:val="00793B5F"/>
    <w:rsid w:val="007940F3"/>
    <w:rsid w:val="007946D3"/>
    <w:rsid w:val="00795F0E"/>
    <w:rsid w:val="007963B7"/>
    <w:rsid w:val="00797E49"/>
    <w:rsid w:val="007A0164"/>
    <w:rsid w:val="007A03E3"/>
    <w:rsid w:val="007A14CD"/>
    <w:rsid w:val="007A3D67"/>
    <w:rsid w:val="007A42D0"/>
    <w:rsid w:val="007A4DEE"/>
    <w:rsid w:val="007A573F"/>
    <w:rsid w:val="007A6C90"/>
    <w:rsid w:val="007A6ECD"/>
    <w:rsid w:val="007B0D9D"/>
    <w:rsid w:val="007B1633"/>
    <w:rsid w:val="007B1B14"/>
    <w:rsid w:val="007B39D0"/>
    <w:rsid w:val="007B517C"/>
    <w:rsid w:val="007B5328"/>
    <w:rsid w:val="007B5712"/>
    <w:rsid w:val="007C135B"/>
    <w:rsid w:val="007C557E"/>
    <w:rsid w:val="007D086B"/>
    <w:rsid w:val="007D0FE9"/>
    <w:rsid w:val="007D123B"/>
    <w:rsid w:val="007D1703"/>
    <w:rsid w:val="007D1DCD"/>
    <w:rsid w:val="007D208B"/>
    <w:rsid w:val="007D2501"/>
    <w:rsid w:val="007D3832"/>
    <w:rsid w:val="007D4A1A"/>
    <w:rsid w:val="007D689C"/>
    <w:rsid w:val="007E07E8"/>
    <w:rsid w:val="007E091C"/>
    <w:rsid w:val="007E24FD"/>
    <w:rsid w:val="007E4D1C"/>
    <w:rsid w:val="007E5397"/>
    <w:rsid w:val="007F0635"/>
    <w:rsid w:val="007F0C38"/>
    <w:rsid w:val="007F68AA"/>
    <w:rsid w:val="007F7569"/>
    <w:rsid w:val="007F7863"/>
    <w:rsid w:val="007F7AF5"/>
    <w:rsid w:val="0080025F"/>
    <w:rsid w:val="00802854"/>
    <w:rsid w:val="00802AB3"/>
    <w:rsid w:val="00802E8E"/>
    <w:rsid w:val="0080311C"/>
    <w:rsid w:val="00804CC5"/>
    <w:rsid w:val="008052CC"/>
    <w:rsid w:val="008054F2"/>
    <w:rsid w:val="00805B4F"/>
    <w:rsid w:val="00805E45"/>
    <w:rsid w:val="008069E1"/>
    <w:rsid w:val="0080786D"/>
    <w:rsid w:val="00812529"/>
    <w:rsid w:val="00812EE7"/>
    <w:rsid w:val="00814944"/>
    <w:rsid w:val="00815FB6"/>
    <w:rsid w:val="00817C7D"/>
    <w:rsid w:val="00823D22"/>
    <w:rsid w:val="00824C39"/>
    <w:rsid w:val="00830900"/>
    <w:rsid w:val="0083167A"/>
    <w:rsid w:val="008329F1"/>
    <w:rsid w:val="00833D86"/>
    <w:rsid w:val="00834923"/>
    <w:rsid w:val="008357F5"/>
    <w:rsid w:val="00840AB5"/>
    <w:rsid w:val="0084130F"/>
    <w:rsid w:val="00842310"/>
    <w:rsid w:val="008428EC"/>
    <w:rsid w:val="00843D8E"/>
    <w:rsid w:val="00843EAD"/>
    <w:rsid w:val="00845C76"/>
    <w:rsid w:val="00845E40"/>
    <w:rsid w:val="00846278"/>
    <w:rsid w:val="00847CF9"/>
    <w:rsid w:val="00850372"/>
    <w:rsid w:val="008519DA"/>
    <w:rsid w:val="00852261"/>
    <w:rsid w:val="00852B42"/>
    <w:rsid w:val="00852BD0"/>
    <w:rsid w:val="00853DFD"/>
    <w:rsid w:val="00854ED1"/>
    <w:rsid w:val="00855BFB"/>
    <w:rsid w:val="00855E6A"/>
    <w:rsid w:val="00856192"/>
    <w:rsid w:val="0086005A"/>
    <w:rsid w:val="00862AFE"/>
    <w:rsid w:val="00862BD6"/>
    <w:rsid w:val="008645E1"/>
    <w:rsid w:val="00866706"/>
    <w:rsid w:val="00866908"/>
    <w:rsid w:val="00866E66"/>
    <w:rsid w:val="008724E1"/>
    <w:rsid w:val="008729D2"/>
    <w:rsid w:val="00875E60"/>
    <w:rsid w:val="00877BF4"/>
    <w:rsid w:val="0088103A"/>
    <w:rsid w:val="00883223"/>
    <w:rsid w:val="0088345F"/>
    <w:rsid w:val="00883AA1"/>
    <w:rsid w:val="00883DCB"/>
    <w:rsid w:val="0088701B"/>
    <w:rsid w:val="008877DF"/>
    <w:rsid w:val="008878B4"/>
    <w:rsid w:val="008911EA"/>
    <w:rsid w:val="0089182E"/>
    <w:rsid w:val="00893B47"/>
    <w:rsid w:val="00893C53"/>
    <w:rsid w:val="00895871"/>
    <w:rsid w:val="00895907"/>
    <w:rsid w:val="00895B52"/>
    <w:rsid w:val="00896FAD"/>
    <w:rsid w:val="008A35A2"/>
    <w:rsid w:val="008A3BE1"/>
    <w:rsid w:val="008A42F3"/>
    <w:rsid w:val="008A4B6B"/>
    <w:rsid w:val="008A6644"/>
    <w:rsid w:val="008A6B5F"/>
    <w:rsid w:val="008B1055"/>
    <w:rsid w:val="008B37ED"/>
    <w:rsid w:val="008B7043"/>
    <w:rsid w:val="008C0431"/>
    <w:rsid w:val="008C16F7"/>
    <w:rsid w:val="008C2B76"/>
    <w:rsid w:val="008C2F74"/>
    <w:rsid w:val="008C71D3"/>
    <w:rsid w:val="008C7DD6"/>
    <w:rsid w:val="008D00EC"/>
    <w:rsid w:val="008D234F"/>
    <w:rsid w:val="008D27B2"/>
    <w:rsid w:val="008D3DC2"/>
    <w:rsid w:val="008D45BF"/>
    <w:rsid w:val="008D4843"/>
    <w:rsid w:val="008D50BE"/>
    <w:rsid w:val="008D5EE5"/>
    <w:rsid w:val="008D61D2"/>
    <w:rsid w:val="008D7F1B"/>
    <w:rsid w:val="008E0482"/>
    <w:rsid w:val="008E0BBD"/>
    <w:rsid w:val="008E139A"/>
    <w:rsid w:val="008E13B3"/>
    <w:rsid w:val="008E1D59"/>
    <w:rsid w:val="008E2527"/>
    <w:rsid w:val="008E2A6D"/>
    <w:rsid w:val="008E3F1F"/>
    <w:rsid w:val="008E4152"/>
    <w:rsid w:val="008E528D"/>
    <w:rsid w:val="008E549B"/>
    <w:rsid w:val="008E54E8"/>
    <w:rsid w:val="008E5CF5"/>
    <w:rsid w:val="008E6F7F"/>
    <w:rsid w:val="008E7B07"/>
    <w:rsid w:val="008F02E4"/>
    <w:rsid w:val="008F04E3"/>
    <w:rsid w:val="008F3B00"/>
    <w:rsid w:val="008F7290"/>
    <w:rsid w:val="008F7693"/>
    <w:rsid w:val="008F7F4D"/>
    <w:rsid w:val="009014EF"/>
    <w:rsid w:val="009019F6"/>
    <w:rsid w:val="00901C1A"/>
    <w:rsid w:val="00901D6B"/>
    <w:rsid w:val="00902DD2"/>
    <w:rsid w:val="009040AF"/>
    <w:rsid w:val="0090646B"/>
    <w:rsid w:val="00906971"/>
    <w:rsid w:val="009069F2"/>
    <w:rsid w:val="00910868"/>
    <w:rsid w:val="00910991"/>
    <w:rsid w:val="00910EF6"/>
    <w:rsid w:val="00911AF2"/>
    <w:rsid w:val="00911D43"/>
    <w:rsid w:val="0091256B"/>
    <w:rsid w:val="00912CFB"/>
    <w:rsid w:val="00913633"/>
    <w:rsid w:val="00914CA0"/>
    <w:rsid w:val="0091545B"/>
    <w:rsid w:val="00915613"/>
    <w:rsid w:val="009173D0"/>
    <w:rsid w:val="009175BF"/>
    <w:rsid w:val="00920C9E"/>
    <w:rsid w:val="00921160"/>
    <w:rsid w:val="00923A4E"/>
    <w:rsid w:val="00923C9E"/>
    <w:rsid w:val="009245D0"/>
    <w:rsid w:val="00926453"/>
    <w:rsid w:val="009269A4"/>
    <w:rsid w:val="00927936"/>
    <w:rsid w:val="009308FD"/>
    <w:rsid w:val="0093269D"/>
    <w:rsid w:val="00934EA2"/>
    <w:rsid w:val="0093610B"/>
    <w:rsid w:val="00937C36"/>
    <w:rsid w:val="00941FCA"/>
    <w:rsid w:val="00943120"/>
    <w:rsid w:val="0094427C"/>
    <w:rsid w:val="00945959"/>
    <w:rsid w:val="00946561"/>
    <w:rsid w:val="00946B3C"/>
    <w:rsid w:val="00947596"/>
    <w:rsid w:val="0095117A"/>
    <w:rsid w:val="00954514"/>
    <w:rsid w:val="00954BE4"/>
    <w:rsid w:val="009568EE"/>
    <w:rsid w:val="009601A7"/>
    <w:rsid w:val="009601E7"/>
    <w:rsid w:val="00960BD0"/>
    <w:rsid w:val="009617C8"/>
    <w:rsid w:val="00961F6E"/>
    <w:rsid w:val="0096281E"/>
    <w:rsid w:val="009630DC"/>
    <w:rsid w:val="00966D5A"/>
    <w:rsid w:val="00967F0F"/>
    <w:rsid w:val="00970E82"/>
    <w:rsid w:val="009720A5"/>
    <w:rsid w:val="00972A5D"/>
    <w:rsid w:val="00972B4D"/>
    <w:rsid w:val="0097494B"/>
    <w:rsid w:val="00974C43"/>
    <w:rsid w:val="00976273"/>
    <w:rsid w:val="00977FF7"/>
    <w:rsid w:val="00980113"/>
    <w:rsid w:val="00980A64"/>
    <w:rsid w:val="00980C74"/>
    <w:rsid w:val="009817A2"/>
    <w:rsid w:val="00982401"/>
    <w:rsid w:val="00982DAF"/>
    <w:rsid w:val="00983AE0"/>
    <w:rsid w:val="00983D7B"/>
    <w:rsid w:val="00985BDE"/>
    <w:rsid w:val="00987195"/>
    <w:rsid w:val="009872A1"/>
    <w:rsid w:val="00990A40"/>
    <w:rsid w:val="00991CE9"/>
    <w:rsid w:val="00991CFB"/>
    <w:rsid w:val="00992DA7"/>
    <w:rsid w:val="0099390C"/>
    <w:rsid w:val="00994369"/>
    <w:rsid w:val="009957F3"/>
    <w:rsid w:val="00996766"/>
    <w:rsid w:val="009A0EAC"/>
    <w:rsid w:val="009A1C4E"/>
    <w:rsid w:val="009A27D0"/>
    <w:rsid w:val="009A4018"/>
    <w:rsid w:val="009A4072"/>
    <w:rsid w:val="009A5B1E"/>
    <w:rsid w:val="009A5E5C"/>
    <w:rsid w:val="009B588F"/>
    <w:rsid w:val="009B708B"/>
    <w:rsid w:val="009C017C"/>
    <w:rsid w:val="009C1063"/>
    <w:rsid w:val="009C1391"/>
    <w:rsid w:val="009C1752"/>
    <w:rsid w:val="009C279C"/>
    <w:rsid w:val="009C2EBB"/>
    <w:rsid w:val="009C43E7"/>
    <w:rsid w:val="009C4862"/>
    <w:rsid w:val="009C6897"/>
    <w:rsid w:val="009C7774"/>
    <w:rsid w:val="009C7914"/>
    <w:rsid w:val="009D02B7"/>
    <w:rsid w:val="009D0AFF"/>
    <w:rsid w:val="009D1B30"/>
    <w:rsid w:val="009D1C47"/>
    <w:rsid w:val="009D2166"/>
    <w:rsid w:val="009D22BC"/>
    <w:rsid w:val="009D585D"/>
    <w:rsid w:val="009D6031"/>
    <w:rsid w:val="009D622E"/>
    <w:rsid w:val="009D62C0"/>
    <w:rsid w:val="009D657D"/>
    <w:rsid w:val="009D7FBB"/>
    <w:rsid w:val="009E0022"/>
    <w:rsid w:val="009E0B17"/>
    <w:rsid w:val="009E2432"/>
    <w:rsid w:val="009E3B03"/>
    <w:rsid w:val="009E3C30"/>
    <w:rsid w:val="009E626F"/>
    <w:rsid w:val="009E6D36"/>
    <w:rsid w:val="009E7074"/>
    <w:rsid w:val="009E76F3"/>
    <w:rsid w:val="009E7766"/>
    <w:rsid w:val="009F3B6D"/>
    <w:rsid w:val="009F4300"/>
    <w:rsid w:val="009F5673"/>
    <w:rsid w:val="009F6F8D"/>
    <w:rsid w:val="009F7E07"/>
    <w:rsid w:val="00A00166"/>
    <w:rsid w:val="00A00CFD"/>
    <w:rsid w:val="00A01D43"/>
    <w:rsid w:val="00A01FB1"/>
    <w:rsid w:val="00A02B6E"/>
    <w:rsid w:val="00A02C8C"/>
    <w:rsid w:val="00A0364E"/>
    <w:rsid w:val="00A04262"/>
    <w:rsid w:val="00A057E5"/>
    <w:rsid w:val="00A111EA"/>
    <w:rsid w:val="00A1260B"/>
    <w:rsid w:val="00A130E4"/>
    <w:rsid w:val="00A138E6"/>
    <w:rsid w:val="00A14432"/>
    <w:rsid w:val="00A20C80"/>
    <w:rsid w:val="00A22DB4"/>
    <w:rsid w:val="00A22E95"/>
    <w:rsid w:val="00A2424F"/>
    <w:rsid w:val="00A25D14"/>
    <w:rsid w:val="00A27A97"/>
    <w:rsid w:val="00A313D9"/>
    <w:rsid w:val="00A33A5D"/>
    <w:rsid w:val="00A34B92"/>
    <w:rsid w:val="00A37C47"/>
    <w:rsid w:val="00A400A4"/>
    <w:rsid w:val="00A41688"/>
    <w:rsid w:val="00A440CE"/>
    <w:rsid w:val="00A44DBB"/>
    <w:rsid w:val="00A44F51"/>
    <w:rsid w:val="00A451A9"/>
    <w:rsid w:val="00A45335"/>
    <w:rsid w:val="00A453EC"/>
    <w:rsid w:val="00A45B74"/>
    <w:rsid w:val="00A50D21"/>
    <w:rsid w:val="00A50FF8"/>
    <w:rsid w:val="00A51033"/>
    <w:rsid w:val="00A52785"/>
    <w:rsid w:val="00A527F8"/>
    <w:rsid w:val="00A52AFE"/>
    <w:rsid w:val="00A54D60"/>
    <w:rsid w:val="00A56005"/>
    <w:rsid w:val="00A56F06"/>
    <w:rsid w:val="00A577C3"/>
    <w:rsid w:val="00A606F1"/>
    <w:rsid w:val="00A607C8"/>
    <w:rsid w:val="00A60A7F"/>
    <w:rsid w:val="00A614D9"/>
    <w:rsid w:val="00A61767"/>
    <w:rsid w:val="00A618A7"/>
    <w:rsid w:val="00A61E0F"/>
    <w:rsid w:val="00A63B78"/>
    <w:rsid w:val="00A63BC5"/>
    <w:rsid w:val="00A66542"/>
    <w:rsid w:val="00A670C9"/>
    <w:rsid w:val="00A71390"/>
    <w:rsid w:val="00A73504"/>
    <w:rsid w:val="00A74127"/>
    <w:rsid w:val="00A74882"/>
    <w:rsid w:val="00A74CE3"/>
    <w:rsid w:val="00A75649"/>
    <w:rsid w:val="00A81089"/>
    <w:rsid w:val="00A82C38"/>
    <w:rsid w:val="00A839B9"/>
    <w:rsid w:val="00A83D18"/>
    <w:rsid w:val="00A840B7"/>
    <w:rsid w:val="00A84391"/>
    <w:rsid w:val="00A84635"/>
    <w:rsid w:val="00A850A3"/>
    <w:rsid w:val="00A85FEA"/>
    <w:rsid w:val="00A90B18"/>
    <w:rsid w:val="00A90D92"/>
    <w:rsid w:val="00A91295"/>
    <w:rsid w:val="00A91ABF"/>
    <w:rsid w:val="00A91CF9"/>
    <w:rsid w:val="00A9428B"/>
    <w:rsid w:val="00A94AD3"/>
    <w:rsid w:val="00A96B50"/>
    <w:rsid w:val="00A976F0"/>
    <w:rsid w:val="00A97E14"/>
    <w:rsid w:val="00AA06D0"/>
    <w:rsid w:val="00AA0C8A"/>
    <w:rsid w:val="00AA0E6B"/>
    <w:rsid w:val="00AA1078"/>
    <w:rsid w:val="00AA20ED"/>
    <w:rsid w:val="00AA31EF"/>
    <w:rsid w:val="00AA32B9"/>
    <w:rsid w:val="00AA365E"/>
    <w:rsid w:val="00AA5F08"/>
    <w:rsid w:val="00AA68E2"/>
    <w:rsid w:val="00AA70B0"/>
    <w:rsid w:val="00AA73C3"/>
    <w:rsid w:val="00AA7ECC"/>
    <w:rsid w:val="00AB1FA8"/>
    <w:rsid w:val="00AB25F3"/>
    <w:rsid w:val="00AB31C5"/>
    <w:rsid w:val="00AB4311"/>
    <w:rsid w:val="00AB4421"/>
    <w:rsid w:val="00AB44BE"/>
    <w:rsid w:val="00AB4805"/>
    <w:rsid w:val="00AB4FF4"/>
    <w:rsid w:val="00AC0592"/>
    <w:rsid w:val="00AC25B1"/>
    <w:rsid w:val="00AC276F"/>
    <w:rsid w:val="00AC2B99"/>
    <w:rsid w:val="00AC3722"/>
    <w:rsid w:val="00AC4419"/>
    <w:rsid w:val="00AC7566"/>
    <w:rsid w:val="00AC79DC"/>
    <w:rsid w:val="00AD14F1"/>
    <w:rsid w:val="00AD1934"/>
    <w:rsid w:val="00AD1AAD"/>
    <w:rsid w:val="00AD1B3E"/>
    <w:rsid w:val="00AD2862"/>
    <w:rsid w:val="00AD3519"/>
    <w:rsid w:val="00AD37DD"/>
    <w:rsid w:val="00AD5548"/>
    <w:rsid w:val="00AD687B"/>
    <w:rsid w:val="00AD7847"/>
    <w:rsid w:val="00AE1EB3"/>
    <w:rsid w:val="00AE44F5"/>
    <w:rsid w:val="00AE7626"/>
    <w:rsid w:val="00AF0865"/>
    <w:rsid w:val="00AF0D32"/>
    <w:rsid w:val="00AF0D6C"/>
    <w:rsid w:val="00AF13FB"/>
    <w:rsid w:val="00AF18A7"/>
    <w:rsid w:val="00AF3C26"/>
    <w:rsid w:val="00AF649C"/>
    <w:rsid w:val="00B04CFB"/>
    <w:rsid w:val="00B071DC"/>
    <w:rsid w:val="00B07F51"/>
    <w:rsid w:val="00B114AE"/>
    <w:rsid w:val="00B11C9B"/>
    <w:rsid w:val="00B11CDC"/>
    <w:rsid w:val="00B11F78"/>
    <w:rsid w:val="00B121A6"/>
    <w:rsid w:val="00B1353E"/>
    <w:rsid w:val="00B135B3"/>
    <w:rsid w:val="00B14289"/>
    <w:rsid w:val="00B20992"/>
    <w:rsid w:val="00B21449"/>
    <w:rsid w:val="00B21579"/>
    <w:rsid w:val="00B21825"/>
    <w:rsid w:val="00B22777"/>
    <w:rsid w:val="00B227CB"/>
    <w:rsid w:val="00B24E98"/>
    <w:rsid w:val="00B31433"/>
    <w:rsid w:val="00B31755"/>
    <w:rsid w:val="00B3307D"/>
    <w:rsid w:val="00B33708"/>
    <w:rsid w:val="00B34082"/>
    <w:rsid w:val="00B34D21"/>
    <w:rsid w:val="00B35064"/>
    <w:rsid w:val="00B35275"/>
    <w:rsid w:val="00B360D5"/>
    <w:rsid w:val="00B374CB"/>
    <w:rsid w:val="00B3785D"/>
    <w:rsid w:val="00B37C8D"/>
    <w:rsid w:val="00B41C98"/>
    <w:rsid w:val="00B42A77"/>
    <w:rsid w:val="00B444FD"/>
    <w:rsid w:val="00B50530"/>
    <w:rsid w:val="00B520DB"/>
    <w:rsid w:val="00B533CD"/>
    <w:rsid w:val="00B542E5"/>
    <w:rsid w:val="00B55B61"/>
    <w:rsid w:val="00B55FF2"/>
    <w:rsid w:val="00B5619C"/>
    <w:rsid w:val="00B56670"/>
    <w:rsid w:val="00B5670E"/>
    <w:rsid w:val="00B610A3"/>
    <w:rsid w:val="00B620D5"/>
    <w:rsid w:val="00B62AFD"/>
    <w:rsid w:val="00B62F46"/>
    <w:rsid w:val="00B64B0C"/>
    <w:rsid w:val="00B65461"/>
    <w:rsid w:val="00B67752"/>
    <w:rsid w:val="00B7117A"/>
    <w:rsid w:val="00B7236B"/>
    <w:rsid w:val="00B7237C"/>
    <w:rsid w:val="00B75930"/>
    <w:rsid w:val="00B75FA5"/>
    <w:rsid w:val="00B767CD"/>
    <w:rsid w:val="00B815E7"/>
    <w:rsid w:val="00B83C06"/>
    <w:rsid w:val="00B83EC2"/>
    <w:rsid w:val="00B8443C"/>
    <w:rsid w:val="00B849C2"/>
    <w:rsid w:val="00B862D7"/>
    <w:rsid w:val="00B9166F"/>
    <w:rsid w:val="00B91C01"/>
    <w:rsid w:val="00B92C38"/>
    <w:rsid w:val="00B943B9"/>
    <w:rsid w:val="00B952CE"/>
    <w:rsid w:val="00B95AF3"/>
    <w:rsid w:val="00B96008"/>
    <w:rsid w:val="00B97622"/>
    <w:rsid w:val="00B9777B"/>
    <w:rsid w:val="00BA1CE0"/>
    <w:rsid w:val="00BA295A"/>
    <w:rsid w:val="00BA2A78"/>
    <w:rsid w:val="00BA32C2"/>
    <w:rsid w:val="00BA41D2"/>
    <w:rsid w:val="00BA48A9"/>
    <w:rsid w:val="00BA5047"/>
    <w:rsid w:val="00BA5E93"/>
    <w:rsid w:val="00BA7023"/>
    <w:rsid w:val="00BB08D8"/>
    <w:rsid w:val="00BB39C3"/>
    <w:rsid w:val="00BB6AA8"/>
    <w:rsid w:val="00BB7C03"/>
    <w:rsid w:val="00BC0016"/>
    <w:rsid w:val="00BC0170"/>
    <w:rsid w:val="00BC14D8"/>
    <w:rsid w:val="00BC19F3"/>
    <w:rsid w:val="00BC1E9A"/>
    <w:rsid w:val="00BC2210"/>
    <w:rsid w:val="00BC5371"/>
    <w:rsid w:val="00BC63EC"/>
    <w:rsid w:val="00BC696B"/>
    <w:rsid w:val="00BC740A"/>
    <w:rsid w:val="00BD3DF6"/>
    <w:rsid w:val="00BD5366"/>
    <w:rsid w:val="00BE0428"/>
    <w:rsid w:val="00BE075F"/>
    <w:rsid w:val="00BE21C7"/>
    <w:rsid w:val="00BE2AB3"/>
    <w:rsid w:val="00BE6874"/>
    <w:rsid w:val="00BE69E0"/>
    <w:rsid w:val="00BF13CE"/>
    <w:rsid w:val="00BF266E"/>
    <w:rsid w:val="00BF3920"/>
    <w:rsid w:val="00BF5805"/>
    <w:rsid w:val="00BF5BEF"/>
    <w:rsid w:val="00BF60BF"/>
    <w:rsid w:val="00BF6271"/>
    <w:rsid w:val="00BF6CE5"/>
    <w:rsid w:val="00BF79DF"/>
    <w:rsid w:val="00C006DF"/>
    <w:rsid w:val="00C00EDA"/>
    <w:rsid w:val="00C0184B"/>
    <w:rsid w:val="00C03DAD"/>
    <w:rsid w:val="00C04AB1"/>
    <w:rsid w:val="00C05037"/>
    <w:rsid w:val="00C072A4"/>
    <w:rsid w:val="00C10D1D"/>
    <w:rsid w:val="00C11681"/>
    <w:rsid w:val="00C144B7"/>
    <w:rsid w:val="00C15109"/>
    <w:rsid w:val="00C16583"/>
    <w:rsid w:val="00C168FB"/>
    <w:rsid w:val="00C16FA4"/>
    <w:rsid w:val="00C2053C"/>
    <w:rsid w:val="00C2099A"/>
    <w:rsid w:val="00C23BA8"/>
    <w:rsid w:val="00C244CF"/>
    <w:rsid w:val="00C24CF7"/>
    <w:rsid w:val="00C24FF0"/>
    <w:rsid w:val="00C25DC2"/>
    <w:rsid w:val="00C26EB2"/>
    <w:rsid w:val="00C304BA"/>
    <w:rsid w:val="00C318F3"/>
    <w:rsid w:val="00C31A61"/>
    <w:rsid w:val="00C31D91"/>
    <w:rsid w:val="00C340DD"/>
    <w:rsid w:val="00C34F60"/>
    <w:rsid w:val="00C36EC6"/>
    <w:rsid w:val="00C4008E"/>
    <w:rsid w:val="00C408DA"/>
    <w:rsid w:val="00C426BF"/>
    <w:rsid w:val="00C42C56"/>
    <w:rsid w:val="00C4308E"/>
    <w:rsid w:val="00C443FF"/>
    <w:rsid w:val="00C446E8"/>
    <w:rsid w:val="00C449C8"/>
    <w:rsid w:val="00C44C21"/>
    <w:rsid w:val="00C456DD"/>
    <w:rsid w:val="00C47D76"/>
    <w:rsid w:val="00C50A7C"/>
    <w:rsid w:val="00C50DDD"/>
    <w:rsid w:val="00C51C93"/>
    <w:rsid w:val="00C521C4"/>
    <w:rsid w:val="00C52C5E"/>
    <w:rsid w:val="00C559A5"/>
    <w:rsid w:val="00C55A19"/>
    <w:rsid w:val="00C55D2E"/>
    <w:rsid w:val="00C6044E"/>
    <w:rsid w:val="00C655E7"/>
    <w:rsid w:val="00C67115"/>
    <w:rsid w:val="00C67AEA"/>
    <w:rsid w:val="00C70D1A"/>
    <w:rsid w:val="00C7234A"/>
    <w:rsid w:val="00C759C9"/>
    <w:rsid w:val="00C7629E"/>
    <w:rsid w:val="00C766A4"/>
    <w:rsid w:val="00C769C0"/>
    <w:rsid w:val="00C76C82"/>
    <w:rsid w:val="00C779E9"/>
    <w:rsid w:val="00C815D3"/>
    <w:rsid w:val="00C82B89"/>
    <w:rsid w:val="00C83764"/>
    <w:rsid w:val="00C83794"/>
    <w:rsid w:val="00C87E8C"/>
    <w:rsid w:val="00C9088E"/>
    <w:rsid w:val="00C9105F"/>
    <w:rsid w:val="00C91774"/>
    <w:rsid w:val="00C91993"/>
    <w:rsid w:val="00C94D97"/>
    <w:rsid w:val="00C95582"/>
    <w:rsid w:val="00C960F4"/>
    <w:rsid w:val="00C96680"/>
    <w:rsid w:val="00C96D74"/>
    <w:rsid w:val="00C97037"/>
    <w:rsid w:val="00C97EA8"/>
    <w:rsid w:val="00CA20B6"/>
    <w:rsid w:val="00CA2B54"/>
    <w:rsid w:val="00CA53A6"/>
    <w:rsid w:val="00CA5C1C"/>
    <w:rsid w:val="00CA6C9E"/>
    <w:rsid w:val="00CA6E64"/>
    <w:rsid w:val="00CA73DB"/>
    <w:rsid w:val="00CB0120"/>
    <w:rsid w:val="00CB0EC7"/>
    <w:rsid w:val="00CB4EDD"/>
    <w:rsid w:val="00CB6BEB"/>
    <w:rsid w:val="00CB6DA3"/>
    <w:rsid w:val="00CC0C08"/>
    <w:rsid w:val="00CC1B11"/>
    <w:rsid w:val="00CC243A"/>
    <w:rsid w:val="00CC2EBA"/>
    <w:rsid w:val="00CC3138"/>
    <w:rsid w:val="00CC4589"/>
    <w:rsid w:val="00CC46A7"/>
    <w:rsid w:val="00CC5F00"/>
    <w:rsid w:val="00CC619A"/>
    <w:rsid w:val="00CC6663"/>
    <w:rsid w:val="00CC69DB"/>
    <w:rsid w:val="00CD0081"/>
    <w:rsid w:val="00CD0F4A"/>
    <w:rsid w:val="00CD1602"/>
    <w:rsid w:val="00CD168E"/>
    <w:rsid w:val="00CD27DC"/>
    <w:rsid w:val="00CD5765"/>
    <w:rsid w:val="00CD5E98"/>
    <w:rsid w:val="00CD6D10"/>
    <w:rsid w:val="00CD74F6"/>
    <w:rsid w:val="00CD7625"/>
    <w:rsid w:val="00CE07BB"/>
    <w:rsid w:val="00CE15BB"/>
    <w:rsid w:val="00CE1938"/>
    <w:rsid w:val="00CE290D"/>
    <w:rsid w:val="00CE30C3"/>
    <w:rsid w:val="00CE34EE"/>
    <w:rsid w:val="00CE35A8"/>
    <w:rsid w:val="00CE52E5"/>
    <w:rsid w:val="00CE5B65"/>
    <w:rsid w:val="00CE63A4"/>
    <w:rsid w:val="00CE6432"/>
    <w:rsid w:val="00CE670A"/>
    <w:rsid w:val="00CE7279"/>
    <w:rsid w:val="00CE793E"/>
    <w:rsid w:val="00CF03F5"/>
    <w:rsid w:val="00CF1285"/>
    <w:rsid w:val="00CF5142"/>
    <w:rsid w:val="00D0049F"/>
    <w:rsid w:val="00D0158D"/>
    <w:rsid w:val="00D02F2B"/>
    <w:rsid w:val="00D043FB"/>
    <w:rsid w:val="00D04CF1"/>
    <w:rsid w:val="00D04D53"/>
    <w:rsid w:val="00D053C1"/>
    <w:rsid w:val="00D05648"/>
    <w:rsid w:val="00D057EF"/>
    <w:rsid w:val="00D058CA"/>
    <w:rsid w:val="00D05BC1"/>
    <w:rsid w:val="00D0673F"/>
    <w:rsid w:val="00D102BF"/>
    <w:rsid w:val="00D110F6"/>
    <w:rsid w:val="00D112D1"/>
    <w:rsid w:val="00D13318"/>
    <w:rsid w:val="00D1418F"/>
    <w:rsid w:val="00D145C7"/>
    <w:rsid w:val="00D219CF"/>
    <w:rsid w:val="00D22B5B"/>
    <w:rsid w:val="00D22CFE"/>
    <w:rsid w:val="00D235B8"/>
    <w:rsid w:val="00D241CF"/>
    <w:rsid w:val="00D26981"/>
    <w:rsid w:val="00D26DD3"/>
    <w:rsid w:val="00D30E51"/>
    <w:rsid w:val="00D31D01"/>
    <w:rsid w:val="00D325A9"/>
    <w:rsid w:val="00D33582"/>
    <w:rsid w:val="00D33C07"/>
    <w:rsid w:val="00D3422D"/>
    <w:rsid w:val="00D35616"/>
    <w:rsid w:val="00D35873"/>
    <w:rsid w:val="00D3620A"/>
    <w:rsid w:val="00D37060"/>
    <w:rsid w:val="00D4022B"/>
    <w:rsid w:val="00D4112D"/>
    <w:rsid w:val="00D4434F"/>
    <w:rsid w:val="00D46154"/>
    <w:rsid w:val="00D461F7"/>
    <w:rsid w:val="00D4654D"/>
    <w:rsid w:val="00D477F5"/>
    <w:rsid w:val="00D518A6"/>
    <w:rsid w:val="00D52132"/>
    <w:rsid w:val="00D5262B"/>
    <w:rsid w:val="00D536B8"/>
    <w:rsid w:val="00D5395C"/>
    <w:rsid w:val="00D5475E"/>
    <w:rsid w:val="00D56890"/>
    <w:rsid w:val="00D57440"/>
    <w:rsid w:val="00D574EF"/>
    <w:rsid w:val="00D5752F"/>
    <w:rsid w:val="00D6022F"/>
    <w:rsid w:val="00D60F72"/>
    <w:rsid w:val="00D611B5"/>
    <w:rsid w:val="00D647AC"/>
    <w:rsid w:val="00D64F09"/>
    <w:rsid w:val="00D67484"/>
    <w:rsid w:val="00D724B8"/>
    <w:rsid w:val="00D72A8F"/>
    <w:rsid w:val="00D7525F"/>
    <w:rsid w:val="00D75A3A"/>
    <w:rsid w:val="00D76274"/>
    <w:rsid w:val="00D76BF4"/>
    <w:rsid w:val="00D808A0"/>
    <w:rsid w:val="00D81B85"/>
    <w:rsid w:val="00D81F80"/>
    <w:rsid w:val="00D85255"/>
    <w:rsid w:val="00D8561D"/>
    <w:rsid w:val="00D85975"/>
    <w:rsid w:val="00D92278"/>
    <w:rsid w:val="00D92DCB"/>
    <w:rsid w:val="00D92F81"/>
    <w:rsid w:val="00D9429C"/>
    <w:rsid w:val="00D942CC"/>
    <w:rsid w:val="00D95672"/>
    <w:rsid w:val="00D96C70"/>
    <w:rsid w:val="00D974FC"/>
    <w:rsid w:val="00D97711"/>
    <w:rsid w:val="00DA108A"/>
    <w:rsid w:val="00DA1E2F"/>
    <w:rsid w:val="00DA28E9"/>
    <w:rsid w:val="00DA3D1A"/>
    <w:rsid w:val="00DA6030"/>
    <w:rsid w:val="00DA60AA"/>
    <w:rsid w:val="00DA72D4"/>
    <w:rsid w:val="00DA77F0"/>
    <w:rsid w:val="00DA7FC2"/>
    <w:rsid w:val="00DB0110"/>
    <w:rsid w:val="00DB3674"/>
    <w:rsid w:val="00DB4CEA"/>
    <w:rsid w:val="00DB5B57"/>
    <w:rsid w:val="00DB6463"/>
    <w:rsid w:val="00DB6B13"/>
    <w:rsid w:val="00DB75CD"/>
    <w:rsid w:val="00DB7987"/>
    <w:rsid w:val="00DB79DA"/>
    <w:rsid w:val="00DC40D2"/>
    <w:rsid w:val="00DC4C39"/>
    <w:rsid w:val="00DC61D0"/>
    <w:rsid w:val="00DD13C4"/>
    <w:rsid w:val="00DD15CF"/>
    <w:rsid w:val="00DD20E2"/>
    <w:rsid w:val="00DD256A"/>
    <w:rsid w:val="00DD28B4"/>
    <w:rsid w:val="00DD3E05"/>
    <w:rsid w:val="00DD51AA"/>
    <w:rsid w:val="00DD569D"/>
    <w:rsid w:val="00DE02F0"/>
    <w:rsid w:val="00DE1C39"/>
    <w:rsid w:val="00DE1DCF"/>
    <w:rsid w:val="00DE213E"/>
    <w:rsid w:val="00DE2CA1"/>
    <w:rsid w:val="00DE4B55"/>
    <w:rsid w:val="00DE7584"/>
    <w:rsid w:val="00DF117F"/>
    <w:rsid w:val="00DF124B"/>
    <w:rsid w:val="00DF3585"/>
    <w:rsid w:val="00DF5230"/>
    <w:rsid w:val="00DF555F"/>
    <w:rsid w:val="00DF6CD9"/>
    <w:rsid w:val="00DF7BB9"/>
    <w:rsid w:val="00E00230"/>
    <w:rsid w:val="00E0139F"/>
    <w:rsid w:val="00E01F1B"/>
    <w:rsid w:val="00E03068"/>
    <w:rsid w:val="00E03355"/>
    <w:rsid w:val="00E04F78"/>
    <w:rsid w:val="00E0595E"/>
    <w:rsid w:val="00E10988"/>
    <w:rsid w:val="00E124DD"/>
    <w:rsid w:val="00E15A25"/>
    <w:rsid w:val="00E17326"/>
    <w:rsid w:val="00E20A98"/>
    <w:rsid w:val="00E20B2D"/>
    <w:rsid w:val="00E20E02"/>
    <w:rsid w:val="00E20FEB"/>
    <w:rsid w:val="00E230C3"/>
    <w:rsid w:val="00E23763"/>
    <w:rsid w:val="00E24F85"/>
    <w:rsid w:val="00E252E7"/>
    <w:rsid w:val="00E257AA"/>
    <w:rsid w:val="00E25B36"/>
    <w:rsid w:val="00E25E6A"/>
    <w:rsid w:val="00E26B6B"/>
    <w:rsid w:val="00E27A2B"/>
    <w:rsid w:val="00E27D6B"/>
    <w:rsid w:val="00E32391"/>
    <w:rsid w:val="00E32769"/>
    <w:rsid w:val="00E33CBF"/>
    <w:rsid w:val="00E36A74"/>
    <w:rsid w:val="00E40592"/>
    <w:rsid w:val="00E40F0A"/>
    <w:rsid w:val="00E41090"/>
    <w:rsid w:val="00E4134B"/>
    <w:rsid w:val="00E41576"/>
    <w:rsid w:val="00E43361"/>
    <w:rsid w:val="00E4345B"/>
    <w:rsid w:val="00E446E8"/>
    <w:rsid w:val="00E453FF"/>
    <w:rsid w:val="00E45A8A"/>
    <w:rsid w:val="00E47A6F"/>
    <w:rsid w:val="00E507A1"/>
    <w:rsid w:val="00E5396D"/>
    <w:rsid w:val="00E54430"/>
    <w:rsid w:val="00E5474D"/>
    <w:rsid w:val="00E5491A"/>
    <w:rsid w:val="00E5512F"/>
    <w:rsid w:val="00E56766"/>
    <w:rsid w:val="00E57030"/>
    <w:rsid w:val="00E6097A"/>
    <w:rsid w:val="00E60E26"/>
    <w:rsid w:val="00E620CF"/>
    <w:rsid w:val="00E6234D"/>
    <w:rsid w:val="00E647D3"/>
    <w:rsid w:val="00E6480B"/>
    <w:rsid w:val="00E64B81"/>
    <w:rsid w:val="00E6569E"/>
    <w:rsid w:val="00E6595B"/>
    <w:rsid w:val="00E66F6F"/>
    <w:rsid w:val="00E6737C"/>
    <w:rsid w:val="00E67D39"/>
    <w:rsid w:val="00E67F6F"/>
    <w:rsid w:val="00E70BA0"/>
    <w:rsid w:val="00E70DB6"/>
    <w:rsid w:val="00E72814"/>
    <w:rsid w:val="00E72EEB"/>
    <w:rsid w:val="00E75922"/>
    <w:rsid w:val="00E75F70"/>
    <w:rsid w:val="00E77D96"/>
    <w:rsid w:val="00E81EFC"/>
    <w:rsid w:val="00E82E36"/>
    <w:rsid w:val="00E912BF"/>
    <w:rsid w:val="00E945B5"/>
    <w:rsid w:val="00E94AFA"/>
    <w:rsid w:val="00E94CD0"/>
    <w:rsid w:val="00E954F4"/>
    <w:rsid w:val="00EA051A"/>
    <w:rsid w:val="00EA1AFB"/>
    <w:rsid w:val="00EA4CE0"/>
    <w:rsid w:val="00EA6AA4"/>
    <w:rsid w:val="00EA6D3B"/>
    <w:rsid w:val="00EB068E"/>
    <w:rsid w:val="00EB0C10"/>
    <w:rsid w:val="00EB540F"/>
    <w:rsid w:val="00EB6D8C"/>
    <w:rsid w:val="00EB6E6F"/>
    <w:rsid w:val="00EC0545"/>
    <w:rsid w:val="00EC0991"/>
    <w:rsid w:val="00EC2844"/>
    <w:rsid w:val="00EC2F94"/>
    <w:rsid w:val="00EC2FD6"/>
    <w:rsid w:val="00EC33C1"/>
    <w:rsid w:val="00EC54AA"/>
    <w:rsid w:val="00EC5AAE"/>
    <w:rsid w:val="00EC6B1E"/>
    <w:rsid w:val="00EC6FA3"/>
    <w:rsid w:val="00ED1537"/>
    <w:rsid w:val="00ED2E6B"/>
    <w:rsid w:val="00ED6944"/>
    <w:rsid w:val="00ED7A22"/>
    <w:rsid w:val="00ED7E97"/>
    <w:rsid w:val="00EE0CD9"/>
    <w:rsid w:val="00EE19B2"/>
    <w:rsid w:val="00EE25E6"/>
    <w:rsid w:val="00EE38C7"/>
    <w:rsid w:val="00EE4F7D"/>
    <w:rsid w:val="00EE6C11"/>
    <w:rsid w:val="00EE76B7"/>
    <w:rsid w:val="00EE7E34"/>
    <w:rsid w:val="00EF2377"/>
    <w:rsid w:val="00EF3599"/>
    <w:rsid w:val="00EF40FD"/>
    <w:rsid w:val="00EF4D3D"/>
    <w:rsid w:val="00EF5FBC"/>
    <w:rsid w:val="00EF6517"/>
    <w:rsid w:val="00F01F70"/>
    <w:rsid w:val="00F04960"/>
    <w:rsid w:val="00F052D2"/>
    <w:rsid w:val="00F07F8D"/>
    <w:rsid w:val="00F13C85"/>
    <w:rsid w:val="00F13C9D"/>
    <w:rsid w:val="00F16A7A"/>
    <w:rsid w:val="00F16C88"/>
    <w:rsid w:val="00F17648"/>
    <w:rsid w:val="00F20755"/>
    <w:rsid w:val="00F212DE"/>
    <w:rsid w:val="00F2273E"/>
    <w:rsid w:val="00F23E9A"/>
    <w:rsid w:val="00F259C9"/>
    <w:rsid w:val="00F2648C"/>
    <w:rsid w:val="00F27CAF"/>
    <w:rsid w:val="00F3028E"/>
    <w:rsid w:val="00F30EDF"/>
    <w:rsid w:val="00F310BE"/>
    <w:rsid w:val="00F32BB3"/>
    <w:rsid w:val="00F34D89"/>
    <w:rsid w:val="00F350A0"/>
    <w:rsid w:val="00F3517D"/>
    <w:rsid w:val="00F356E7"/>
    <w:rsid w:val="00F374D4"/>
    <w:rsid w:val="00F40E6D"/>
    <w:rsid w:val="00F41648"/>
    <w:rsid w:val="00F420CB"/>
    <w:rsid w:val="00F425DB"/>
    <w:rsid w:val="00F4262E"/>
    <w:rsid w:val="00F42E48"/>
    <w:rsid w:val="00F43516"/>
    <w:rsid w:val="00F44EE5"/>
    <w:rsid w:val="00F461BB"/>
    <w:rsid w:val="00F471FF"/>
    <w:rsid w:val="00F472E0"/>
    <w:rsid w:val="00F47888"/>
    <w:rsid w:val="00F5011B"/>
    <w:rsid w:val="00F51A7D"/>
    <w:rsid w:val="00F51FDF"/>
    <w:rsid w:val="00F52667"/>
    <w:rsid w:val="00F56C36"/>
    <w:rsid w:val="00F60042"/>
    <w:rsid w:val="00F60A16"/>
    <w:rsid w:val="00F625C3"/>
    <w:rsid w:val="00F67EDF"/>
    <w:rsid w:val="00F74DE2"/>
    <w:rsid w:val="00F7557D"/>
    <w:rsid w:val="00F760FE"/>
    <w:rsid w:val="00F76320"/>
    <w:rsid w:val="00F769FD"/>
    <w:rsid w:val="00F773D6"/>
    <w:rsid w:val="00F77413"/>
    <w:rsid w:val="00F77F34"/>
    <w:rsid w:val="00F806B9"/>
    <w:rsid w:val="00F81172"/>
    <w:rsid w:val="00F81AE4"/>
    <w:rsid w:val="00F8359D"/>
    <w:rsid w:val="00F85062"/>
    <w:rsid w:val="00F850FE"/>
    <w:rsid w:val="00F85C26"/>
    <w:rsid w:val="00F85FBA"/>
    <w:rsid w:val="00F8735B"/>
    <w:rsid w:val="00F879C3"/>
    <w:rsid w:val="00F904A2"/>
    <w:rsid w:val="00F909FA"/>
    <w:rsid w:val="00F91B6D"/>
    <w:rsid w:val="00F93A30"/>
    <w:rsid w:val="00F9485C"/>
    <w:rsid w:val="00FA00D3"/>
    <w:rsid w:val="00FA03D6"/>
    <w:rsid w:val="00FA07CE"/>
    <w:rsid w:val="00FA1189"/>
    <w:rsid w:val="00FA2621"/>
    <w:rsid w:val="00FA51E6"/>
    <w:rsid w:val="00FA61E7"/>
    <w:rsid w:val="00FA6276"/>
    <w:rsid w:val="00FA731B"/>
    <w:rsid w:val="00FB100E"/>
    <w:rsid w:val="00FB23F5"/>
    <w:rsid w:val="00FB2CF4"/>
    <w:rsid w:val="00FB2D9F"/>
    <w:rsid w:val="00FB43EB"/>
    <w:rsid w:val="00FB5864"/>
    <w:rsid w:val="00FB642F"/>
    <w:rsid w:val="00FB64DD"/>
    <w:rsid w:val="00FB6BB5"/>
    <w:rsid w:val="00FB75B1"/>
    <w:rsid w:val="00FC0065"/>
    <w:rsid w:val="00FC03C6"/>
    <w:rsid w:val="00FC3D7E"/>
    <w:rsid w:val="00FC5D03"/>
    <w:rsid w:val="00FD0279"/>
    <w:rsid w:val="00FD12EB"/>
    <w:rsid w:val="00FD2173"/>
    <w:rsid w:val="00FD233D"/>
    <w:rsid w:val="00FD2E4F"/>
    <w:rsid w:val="00FD3E93"/>
    <w:rsid w:val="00FD4532"/>
    <w:rsid w:val="00FD46BB"/>
    <w:rsid w:val="00FD5086"/>
    <w:rsid w:val="00FD6AAA"/>
    <w:rsid w:val="00FE088D"/>
    <w:rsid w:val="00FE4A5A"/>
    <w:rsid w:val="00FE6D4B"/>
    <w:rsid w:val="00FE7B4E"/>
    <w:rsid w:val="00FF1887"/>
    <w:rsid w:val="00FF1970"/>
    <w:rsid w:val="00FF1FCA"/>
    <w:rsid w:val="00FF2F66"/>
    <w:rsid w:val="00FF3C8E"/>
    <w:rsid w:val="00FF57BF"/>
    <w:rsid w:val="00FF5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377CA7B"/>
  <w15:docId w15:val="{4891BF2B-3531-4B63-8AA9-3160F0073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F7F"/>
    <w:pPr>
      <w:spacing w:after="0" w:line="240" w:lineRule="auto"/>
    </w:pPr>
    <w:rPr>
      <w:rFonts w:ascii="Bookman Old Style" w:hAnsi="Bookman Old Style"/>
      <w:color w:val="000000" w:themeColor="text1"/>
      <w:sz w:val="24"/>
      <w:szCs w:val="24"/>
    </w:rPr>
  </w:style>
  <w:style w:type="paragraph" w:styleId="Heading1">
    <w:name w:val="heading 1"/>
    <w:basedOn w:val="Normal"/>
    <w:next w:val="Normal"/>
    <w:link w:val="Heading1Char"/>
    <w:qFormat/>
    <w:rsid w:val="00210C28"/>
    <w:pPr>
      <w:keepNext/>
      <w:outlineLvl w:val="0"/>
    </w:pPr>
    <w:rPr>
      <w:rFonts w:ascii="Tahoma" w:eastAsia="Times New Roman" w:hAnsi="Tahoma" w:cs="Times New Roman"/>
      <w:b/>
      <w:bCs/>
      <w:color w:val="auto"/>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6F7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D16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62F"/>
    <w:rPr>
      <w:rFonts w:ascii="Segoe UI" w:hAnsi="Segoe UI" w:cs="Segoe UI"/>
      <w:color w:val="000000" w:themeColor="text1"/>
      <w:sz w:val="18"/>
      <w:szCs w:val="18"/>
    </w:rPr>
  </w:style>
  <w:style w:type="character" w:styleId="IntenseReference">
    <w:name w:val="Intense Reference"/>
    <w:basedOn w:val="DefaultParagraphFont"/>
    <w:uiPriority w:val="32"/>
    <w:qFormat/>
    <w:rsid w:val="007322A4"/>
    <w:rPr>
      <w:b/>
      <w:bCs/>
      <w:smallCaps/>
      <w:color w:val="4F81BD" w:themeColor="accent1"/>
      <w:spacing w:val="5"/>
    </w:rPr>
  </w:style>
  <w:style w:type="paragraph" w:styleId="PlainText">
    <w:name w:val="Plain Text"/>
    <w:basedOn w:val="Normal"/>
    <w:link w:val="PlainTextChar"/>
    <w:uiPriority w:val="99"/>
    <w:semiHidden/>
    <w:unhideWhenUsed/>
    <w:rsid w:val="004E3030"/>
    <w:rPr>
      <w:rFonts w:ascii="Calibri" w:hAnsi="Calibri"/>
      <w:color w:val="auto"/>
      <w:sz w:val="22"/>
      <w:szCs w:val="21"/>
    </w:rPr>
  </w:style>
  <w:style w:type="character" w:customStyle="1" w:styleId="PlainTextChar">
    <w:name w:val="Plain Text Char"/>
    <w:basedOn w:val="DefaultParagraphFont"/>
    <w:link w:val="PlainText"/>
    <w:uiPriority w:val="99"/>
    <w:semiHidden/>
    <w:rsid w:val="004E3030"/>
    <w:rPr>
      <w:rFonts w:ascii="Calibri" w:hAnsi="Calibri"/>
      <w:szCs w:val="21"/>
    </w:rPr>
  </w:style>
  <w:style w:type="character" w:styleId="Strong">
    <w:name w:val="Strong"/>
    <w:basedOn w:val="DefaultParagraphFont"/>
    <w:uiPriority w:val="22"/>
    <w:qFormat/>
    <w:rsid w:val="00210C28"/>
    <w:rPr>
      <w:b/>
      <w:bCs/>
    </w:rPr>
  </w:style>
  <w:style w:type="character" w:customStyle="1" w:styleId="Heading1Char">
    <w:name w:val="Heading 1 Char"/>
    <w:basedOn w:val="DefaultParagraphFont"/>
    <w:link w:val="Heading1"/>
    <w:rsid w:val="00210C28"/>
    <w:rPr>
      <w:rFonts w:ascii="Tahoma" w:eastAsia="Times New Roman" w:hAnsi="Tahoma" w:cs="Times New Roman"/>
      <w:b/>
      <w:bCs/>
      <w:szCs w:val="20"/>
      <w:u w:val="single"/>
    </w:rPr>
  </w:style>
  <w:style w:type="paragraph" w:styleId="BodyText">
    <w:name w:val="Body Text"/>
    <w:basedOn w:val="Normal"/>
    <w:link w:val="BodyTextChar"/>
    <w:semiHidden/>
    <w:rsid w:val="00210C28"/>
    <w:pPr>
      <w:tabs>
        <w:tab w:val="left" w:pos="480"/>
      </w:tabs>
    </w:pPr>
    <w:rPr>
      <w:rFonts w:ascii="Tahoma" w:eastAsia="Times New Roman" w:hAnsi="Tahoma" w:cs="Times New Roman"/>
      <w:color w:val="000000"/>
      <w:sz w:val="22"/>
      <w:szCs w:val="20"/>
    </w:rPr>
  </w:style>
  <w:style w:type="character" w:customStyle="1" w:styleId="BodyTextChar">
    <w:name w:val="Body Text Char"/>
    <w:basedOn w:val="DefaultParagraphFont"/>
    <w:link w:val="BodyText"/>
    <w:semiHidden/>
    <w:rsid w:val="00210C28"/>
    <w:rPr>
      <w:rFonts w:ascii="Tahoma" w:eastAsia="Times New Roman" w:hAnsi="Tahoma" w:cs="Times New Roman"/>
      <w:color w:val="000000"/>
      <w:szCs w:val="20"/>
    </w:rPr>
  </w:style>
  <w:style w:type="paragraph" w:styleId="BodyText2">
    <w:name w:val="Body Text 2"/>
    <w:basedOn w:val="Normal"/>
    <w:link w:val="BodyText2Char"/>
    <w:semiHidden/>
    <w:rsid w:val="00210C28"/>
    <w:pPr>
      <w:tabs>
        <w:tab w:val="left" w:pos="480"/>
      </w:tabs>
    </w:pPr>
    <w:rPr>
      <w:rFonts w:ascii="Tahoma" w:eastAsia="Times New Roman" w:hAnsi="Tahoma" w:cs="Times New Roman"/>
      <w:color w:val="auto"/>
      <w:szCs w:val="20"/>
    </w:rPr>
  </w:style>
  <w:style w:type="character" w:customStyle="1" w:styleId="BodyText2Char">
    <w:name w:val="Body Text 2 Char"/>
    <w:basedOn w:val="DefaultParagraphFont"/>
    <w:link w:val="BodyText2"/>
    <w:semiHidden/>
    <w:rsid w:val="00210C28"/>
    <w:rPr>
      <w:rFonts w:ascii="Tahoma" w:eastAsia="Times New Roman" w:hAnsi="Tahoma" w:cs="Times New Roman"/>
      <w:sz w:val="24"/>
      <w:szCs w:val="20"/>
    </w:rPr>
  </w:style>
  <w:style w:type="paragraph" w:styleId="Header">
    <w:name w:val="header"/>
    <w:basedOn w:val="Normal"/>
    <w:link w:val="HeaderChar"/>
    <w:uiPriority w:val="99"/>
    <w:unhideWhenUsed/>
    <w:rsid w:val="007A3D67"/>
    <w:pPr>
      <w:tabs>
        <w:tab w:val="center" w:pos="4680"/>
        <w:tab w:val="right" w:pos="9360"/>
      </w:tabs>
    </w:pPr>
  </w:style>
  <w:style w:type="character" w:customStyle="1" w:styleId="HeaderChar">
    <w:name w:val="Header Char"/>
    <w:basedOn w:val="DefaultParagraphFont"/>
    <w:link w:val="Header"/>
    <w:uiPriority w:val="99"/>
    <w:rsid w:val="007A3D67"/>
    <w:rPr>
      <w:rFonts w:ascii="Bookman Old Style" w:hAnsi="Bookman Old Style"/>
      <w:color w:val="000000" w:themeColor="text1"/>
      <w:sz w:val="24"/>
      <w:szCs w:val="24"/>
    </w:rPr>
  </w:style>
  <w:style w:type="paragraph" w:styleId="Footer">
    <w:name w:val="footer"/>
    <w:basedOn w:val="Normal"/>
    <w:link w:val="FooterChar"/>
    <w:uiPriority w:val="99"/>
    <w:unhideWhenUsed/>
    <w:rsid w:val="007A3D67"/>
    <w:pPr>
      <w:tabs>
        <w:tab w:val="center" w:pos="4680"/>
        <w:tab w:val="right" w:pos="9360"/>
      </w:tabs>
    </w:pPr>
  </w:style>
  <w:style w:type="character" w:customStyle="1" w:styleId="FooterChar">
    <w:name w:val="Footer Char"/>
    <w:basedOn w:val="DefaultParagraphFont"/>
    <w:link w:val="Footer"/>
    <w:uiPriority w:val="99"/>
    <w:rsid w:val="007A3D67"/>
    <w:rPr>
      <w:rFonts w:ascii="Bookman Old Style" w:hAnsi="Bookman Old Style"/>
      <w:color w:val="000000" w:themeColor="text1"/>
      <w:sz w:val="24"/>
      <w:szCs w:val="24"/>
    </w:rPr>
  </w:style>
  <w:style w:type="paragraph" w:styleId="ListParagraph">
    <w:name w:val="List Paragraph"/>
    <w:basedOn w:val="Normal"/>
    <w:uiPriority w:val="34"/>
    <w:qFormat/>
    <w:rsid w:val="00914CA0"/>
    <w:pPr>
      <w:ind w:left="720"/>
      <w:contextualSpacing/>
    </w:pPr>
  </w:style>
  <w:style w:type="character" w:styleId="Hyperlink">
    <w:name w:val="Hyperlink"/>
    <w:basedOn w:val="DefaultParagraphFont"/>
    <w:uiPriority w:val="99"/>
    <w:unhideWhenUsed/>
    <w:rsid w:val="00AC0592"/>
    <w:rPr>
      <w:color w:val="0000FF" w:themeColor="hyperlink"/>
      <w:u w:val="single"/>
    </w:rPr>
  </w:style>
  <w:style w:type="character" w:styleId="UnresolvedMention">
    <w:name w:val="Unresolved Mention"/>
    <w:basedOn w:val="DefaultParagraphFont"/>
    <w:uiPriority w:val="99"/>
    <w:semiHidden/>
    <w:unhideWhenUsed/>
    <w:rsid w:val="00AC05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22887">
      <w:bodyDiv w:val="1"/>
      <w:marLeft w:val="0"/>
      <w:marRight w:val="0"/>
      <w:marTop w:val="0"/>
      <w:marBottom w:val="0"/>
      <w:divBdr>
        <w:top w:val="none" w:sz="0" w:space="0" w:color="auto"/>
        <w:left w:val="none" w:sz="0" w:space="0" w:color="auto"/>
        <w:bottom w:val="none" w:sz="0" w:space="0" w:color="auto"/>
        <w:right w:val="none" w:sz="0" w:space="0" w:color="auto"/>
      </w:divBdr>
    </w:div>
    <w:div w:id="340355211">
      <w:bodyDiv w:val="1"/>
      <w:marLeft w:val="0"/>
      <w:marRight w:val="0"/>
      <w:marTop w:val="0"/>
      <w:marBottom w:val="0"/>
      <w:divBdr>
        <w:top w:val="none" w:sz="0" w:space="0" w:color="auto"/>
        <w:left w:val="none" w:sz="0" w:space="0" w:color="auto"/>
        <w:bottom w:val="none" w:sz="0" w:space="0" w:color="auto"/>
        <w:right w:val="none" w:sz="0" w:space="0" w:color="auto"/>
      </w:divBdr>
    </w:div>
    <w:div w:id="542056904">
      <w:bodyDiv w:val="1"/>
      <w:marLeft w:val="0"/>
      <w:marRight w:val="0"/>
      <w:marTop w:val="0"/>
      <w:marBottom w:val="0"/>
      <w:divBdr>
        <w:top w:val="none" w:sz="0" w:space="0" w:color="auto"/>
        <w:left w:val="none" w:sz="0" w:space="0" w:color="auto"/>
        <w:bottom w:val="none" w:sz="0" w:space="0" w:color="auto"/>
        <w:right w:val="none" w:sz="0" w:space="0" w:color="auto"/>
      </w:divBdr>
    </w:div>
    <w:div w:id="753546986">
      <w:bodyDiv w:val="1"/>
      <w:marLeft w:val="0"/>
      <w:marRight w:val="0"/>
      <w:marTop w:val="0"/>
      <w:marBottom w:val="0"/>
      <w:divBdr>
        <w:top w:val="none" w:sz="0" w:space="0" w:color="auto"/>
        <w:left w:val="none" w:sz="0" w:space="0" w:color="auto"/>
        <w:bottom w:val="none" w:sz="0" w:space="0" w:color="auto"/>
        <w:right w:val="none" w:sz="0" w:space="0" w:color="auto"/>
      </w:divBdr>
    </w:div>
    <w:div w:id="791900493">
      <w:bodyDiv w:val="1"/>
      <w:marLeft w:val="0"/>
      <w:marRight w:val="0"/>
      <w:marTop w:val="0"/>
      <w:marBottom w:val="0"/>
      <w:divBdr>
        <w:top w:val="none" w:sz="0" w:space="0" w:color="auto"/>
        <w:left w:val="none" w:sz="0" w:space="0" w:color="auto"/>
        <w:bottom w:val="none" w:sz="0" w:space="0" w:color="auto"/>
        <w:right w:val="none" w:sz="0" w:space="0" w:color="auto"/>
      </w:divBdr>
    </w:div>
    <w:div w:id="1506365044">
      <w:bodyDiv w:val="1"/>
      <w:marLeft w:val="0"/>
      <w:marRight w:val="0"/>
      <w:marTop w:val="0"/>
      <w:marBottom w:val="0"/>
      <w:divBdr>
        <w:top w:val="none" w:sz="0" w:space="0" w:color="auto"/>
        <w:left w:val="none" w:sz="0" w:space="0" w:color="auto"/>
        <w:bottom w:val="none" w:sz="0" w:space="0" w:color="auto"/>
        <w:right w:val="none" w:sz="0" w:space="0" w:color="auto"/>
      </w:divBdr>
    </w:div>
    <w:div w:id="195647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636C8-8213-4D1D-891B-7C3FA9D61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19</Pages>
  <Words>2353</Words>
  <Characters>13415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mtallant</dc:creator>
  <cp:lastModifiedBy>Marsha Tallant</cp:lastModifiedBy>
  <cp:revision>3</cp:revision>
  <cp:lastPrinted>2022-03-17T18:47:00Z</cp:lastPrinted>
  <dcterms:created xsi:type="dcterms:W3CDTF">2022-03-17T17:55:00Z</dcterms:created>
  <dcterms:modified xsi:type="dcterms:W3CDTF">2022-03-17T19:18:00Z</dcterms:modified>
</cp:coreProperties>
</file>